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C8" w:rsidRPr="00A9571D" w:rsidRDefault="00A9571D" w:rsidP="007D07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9571D">
        <w:rPr>
          <w:rFonts w:ascii="Times New Roman" w:hAnsi="Times New Roman" w:cs="Times New Roman"/>
          <w:b/>
          <w:sz w:val="32"/>
          <w:szCs w:val="32"/>
        </w:rPr>
        <w:t>Медиатека</w:t>
      </w:r>
      <w:proofErr w:type="spellEnd"/>
      <w:r w:rsidRPr="00A9571D">
        <w:rPr>
          <w:rFonts w:ascii="Times New Roman" w:hAnsi="Times New Roman" w:cs="Times New Roman"/>
          <w:b/>
          <w:sz w:val="32"/>
          <w:szCs w:val="32"/>
        </w:rPr>
        <w:t xml:space="preserve"> музыкального руководителя</w:t>
      </w:r>
    </w:p>
    <w:p w:rsidR="007D071B" w:rsidRPr="00276DF4" w:rsidRDefault="007D071B" w:rsidP="007D071B">
      <w:pPr>
        <w:spacing w:line="240" w:lineRule="auto"/>
        <w:rPr>
          <w:b/>
          <w:sz w:val="28"/>
          <w:szCs w:val="28"/>
        </w:rPr>
      </w:pPr>
      <w:r w:rsidRPr="00276DF4">
        <w:rPr>
          <w:b/>
          <w:sz w:val="28"/>
          <w:szCs w:val="28"/>
        </w:rPr>
        <w:t>Татьяна Суворова</w:t>
      </w:r>
    </w:p>
    <w:p w:rsidR="007D071B" w:rsidRDefault="00A9571D" w:rsidP="007D07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7D071B">
        <w:rPr>
          <w:sz w:val="28"/>
          <w:szCs w:val="28"/>
        </w:rPr>
        <w:t>Танцевальная ритмика для детей</w:t>
      </w:r>
      <w:r>
        <w:rPr>
          <w:sz w:val="28"/>
          <w:szCs w:val="28"/>
        </w:rPr>
        <w:t>»</w:t>
      </w:r>
    </w:p>
    <w:p w:rsidR="007D071B" w:rsidRDefault="007D071B" w:rsidP="007D07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Диск № 1</w:t>
      </w:r>
    </w:p>
    <w:p w:rsidR="007D071B" w:rsidRPr="007D071B" w:rsidRDefault="007D071B" w:rsidP="007D07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Диск №2</w:t>
      </w:r>
    </w:p>
    <w:p w:rsidR="007D071B" w:rsidRPr="007D071B" w:rsidRDefault="007D071B" w:rsidP="00115F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Диск №3</w:t>
      </w:r>
    </w:p>
    <w:p w:rsidR="007D071B" w:rsidRDefault="007D071B" w:rsidP="00115F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Диск</w:t>
      </w:r>
      <w:r w:rsidR="00115FA1">
        <w:rPr>
          <w:sz w:val="28"/>
          <w:szCs w:val="28"/>
        </w:rPr>
        <w:t>№4</w:t>
      </w:r>
    </w:p>
    <w:p w:rsidR="00115FA1" w:rsidRDefault="00115FA1" w:rsidP="00115F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Диск №5</w:t>
      </w:r>
    </w:p>
    <w:p w:rsidR="00115FA1" w:rsidRDefault="00115FA1" w:rsidP="00115F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Диск №6</w:t>
      </w:r>
    </w:p>
    <w:p w:rsidR="00A9571D" w:rsidRDefault="00A9571D" w:rsidP="00A957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«Танцевальная ритмика для детей»</w:t>
      </w:r>
    </w:p>
    <w:p w:rsidR="00A9571D" w:rsidRDefault="00A9571D" w:rsidP="00115F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Новогодний репертуар</w:t>
      </w:r>
    </w:p>
    <w:p w:rsidR="00115FA1" w:rsidRDefault="00115FA1" w:rsidP="00115F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Диск для самых маленьких №1</w:t>
      </w:r>
    </w:p>
    <w:p w:rsidR="00115FA1" w:rsidRDefault="00115FA1" w:rsidP="00115F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Диск для самых маленьких №2</w:t>
      </w:r>
    </w:p>
    <w:p w:rsidR="00115FA1" w:rsidRDefault="00A9571D" w:rsidP="00115F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115FA1">
        <w:rPr>
          <w:sz w:val="28"/>
          <w:szCs w:val="28"/>
        </w:rPr>
        <w:t>Спортивные олимпийские танцы для детей</w:t>
      </w:r>
      <w:r>
        <w:rPr>
          <w:sz w:val="28"/>
          <w:szCs w:val="28"/>
        </w:rPr>
        <w:t>»</w:t>
      </w:r>
    </w:p>
    <w:p w:rsidR="00115FA1" w:rsidRDefault="00115FA1" w:rsidP="00115F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Выпуск №1</w:t>
      </w:r>
    </w:p>
    <w:p w:rsidR="00115FA1" w:rsidRDefault="00115FA1" w:rsidP="00115F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Выпуск №2</w:t>
      </w:r>
    </w:p>
    <w:p w:rsidR="00115FA1" w:rsidRDefault="00115FA1" w:rsidP="00115FA1">
      <w:pPr>
        <w:spacing w:after="0" w:line="240" w:lineRule="auto"/>
        <w:rPr>
          <w:sz w:val="28"/>
          <w:szCs w:val="28"/>
        </w:rPr>
      </w:pPr>
    </w:p>
    <w:p w:rsidR="00115FA1" w:rsidRPr="00276DF4" w:rsidRDefault="00115FA1" w:rsidP="00115FA1">
      <w:pPr>
        <w:spacing w:after="0" w:line="240" w:lineRule="auto"/>
        <w:rPr>
          <w:b/>
          <w:sz w:val="28"/>
          <w:szCs w:val="28"/>
        </w:rPr>
      </w:pPr>
      <w:r w:rsidRPr="00276DF4">
        <w:rPr>
          <w:b/>
          <w:sz w:val="28"/>
          <w:szCs w:val="28"/>
        </w:rPr>
        <w:t xml:space="preserve">Екатерина Кутузова, Светлана Коваленко, Ирина </w:t>
      </w:r>
      <w:proofErr w:type="spellStart"/>
      <w:r w:rsidRPr="00276DF4">
        <w:rPr>
          <w:b/>
          <w:sz w:val="28"/>
          <w:szCs w:val="28"/>
        </w:rPr>
        <w:t>Шарифуллина</w:t>
      </w:r>
      <w:proofErr w:type="spellEnd"/>
    </w:p>
    <w:p w:rsidR="00115FA1" w:rsidRPr="00276DF4" w:rsidRDefault="00115FA1" w:rsidP="00115FA1">
      <w:pPr>
        <w:spacing w:after="0" w:line="240" w:lineRule="auto"/>
        <w:rPr>
          <w:b/>
          <w:sz w:val="28"/>
          <w:szCs w:val="28"/>
        </w:rPr>
      </w:pPr>
      <w:proofErr w:type="spellStart"/>
      <w:r w:rsidRPr="00276DF4">
        <w:rPr>
          <w:b/>
          <w:sz w:val="28"/>
          <w:szCs w:val="28"/>
        </w:rPr>
        <w:t>Ку-Ко-Ша</w:t>
      </w:r>
      <w:proofErr w:type="spellEnd"/>
    </w:p>
    <w:p w:rsidR="00115FA1" w:rsidRDefault="00115FA1" w:rsidP="00115F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Сборник танцевально–игровых композиций для музыкальных руководителей</w:t>
      </w:r>
    </w:p>
    <w:p w:rsidR="00115FA1" w:rsidRDefault="00115FA1" w:rsidP="00115F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Выпуск 2</w:t>
      </w:r>
    </w:p>
    <w:p w:rsidR="00115FA1" w:rsidRDefault="00115FA1" w:rsidP="00115F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Выпуск 3</w:t>
      </w:r>
    </w:p>
    <w:p w:rsidR="00115FA1" w:rsidRDefault="00115FA1" w:rsidP="00115F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Выпуск 4</w:t>
      </w:r>
    </w:p>
    <w:p w:rsidR="00276DF4" w:rsidRDefault="00276DF4" w:rsidP="00115FA1">
      <w:pPr>
        <w:spacing w:after="0" w:line="240" w:lineRule="auto"/>
        <w:rPr>
          <w:sz w:val="28"/>
          <w:szCs w:val="28"/>
        </w:rPr>
      </w:pPr>
    </w:p>
    <w:p w:rsidR="00115FA1" w:rsidRDefault="00276DF4" w:rsidP="00115FA1">
      <w:pPr>
        <w:spacing w:after="0" w:line="240" w:lineRule="auto"/>
        <w:rPr>
          <w:b/>
          <w:sz w:val="28"/>
          <w:szCs w:val="28"/>
        </w:rPr>
      </w:pPr>
      <w:r w:rsidRPr="00276DF4">
        <w:rPr>
          <w:b/>
          <w:sz w:val="28"/>
          <w:szCs w:val="28"/>
        </w:rPr>
        <w:t>А.И. Буренина</w:t>
      </w:r>
    </w:p>
    <w:p w:rsidR="00A9571D" w:rsidRDefault="00A9571D" w:rsidP="00115F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Диски:</w:t>
      </w:r>
    </w:p>
    <w:p w:rsidR="00A9571D" w:rsidRDefault="00A9571D" w:rsidP="00115F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«Музыкальная палитра №5, 6, 7 2010г.»;</w:t>
      </w:r>
    </w:p>
    <w:p w:rsidR="00A9571D" w:rsidRDefault="00A9571D" w:rsidP="00115F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«Ритмическая мозаика №2»;</w:t>
      </w:r>
    </w:p>
    <w:p w:rsidR="00A9571D" w:rsidRDefault="00A9571D" w:rsidP="00115F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«Новогодняя палитра»;</w:t>
      </w:r>
    </w:p>
    <w:p w:rsidR="00A9571D" w:rsidRDefault="00A9571D" w:rsidP="00115F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«Танцевальная палитра»;</w:t>
      </w:r>
    </w:p>
    <w:p w:rsidR="00A9571D" w:rsidRDefault="00A9571D" w:rsidP="00115F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«Весенняя палитра».</w:t>
      </w:r>
    </w:p>
    <w:p w:rsidR="00A9571D" w:rsidRDefault="00A9571D" w:rsidP="00115FA1">
      <w:pPr>
        <w:spacing w:after="0" w:line="240" w:lineRule="auto"/>
        <w:rPr>
          <w:b/>
          <w:sz w:val="28"/>
          <w:szCs w:val="28"/>
        </w:rPr>
      </w:pPr>
      <w:r w:rsidRPr="00A9571D">
        <w:rPr>
          <w:b/>
          <w:sz w:val="28"/>
          <w:szCs w:val="28"/>
        </w:rPr>
        <w:t>Г.П.Федорова</w:t>
      </w:r>
    </w:p>
    <w:p w:rsidR="00A9571D" w:rsidRDefault="00A9571D" w:rsidP="00115FA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Диски:</w:t>
      </w:r>
    </w:p>
    <w:p w:rsidR="00A9571D" w:rsidRDefault="00A9571D" w:rsidP="00115F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«Новый год у ворот»;</w:t>
      </w:r>
    </w:p>
    <w:p w:rsidR="00A9571D" w:rsidRPr="00A9571D" w:rsidRDefault="00A9571D" w:rsidP="00115F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«Танцы для мальчиков».</w:t>
      </w:r>
    </w:p>
    <w:p w:rsidR="00A9571D" w:rsidRDefault="00A9571D" w:rsidP="00115FA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Презентация «Фонари Гатчинского дворца».</w:t>
      </w:r>
    </w:p>
    <w:p w:rsidR="00A9571D" w:rsidRDefault="00A9571D" w:rsidP="00115FA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Презентация «Авиаторы».</w:t>
      </w:r>
    </w:p>
    <w:p w:rsidR="00A9571D" w:rsidRDefault="00A9571D" w:rsidP="00115FA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Презентация «Масленица».</w:t>
      </w:r>
    </w:p>
    <w:p w:rsidR="00276DF4" w:rsidRPr="00276DF4" w:rsidRDefault="00276DF4" w:rsidP="00115FA1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7D071B" w:rsidRPr="00276DF4" w:rsidRDefault="007D071B" w:rsidP="00115FA1">
      <w:pPr>
        <w:spacing w:after="0" w:line="360" w:lineRule="auto"/>
        <w:rPr>
          <w:b/>
        </w:rPr>
      </w:pPr>
    </w:p>
    <w:sectPr w:rsidR="007D071B" w:rsidRPr="00276DF4" w:rsidSect="007E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432"/>
    <w:rsid w:val="00115FA1"/>
    <w:rsid w:val="00276DF4"/>
    <w:rsid w:val="005D1432"/>
    <w:rsid w:val="006959C8"/>
    <w:rsid w:val="007D071B"/>
    <w:rsid w:val="007E0628"/>
    <w:rsid w:val="00A95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4</cp:revision>
  <dcterms:created xsi:type="dcterms:W3CDTF">2016-10-30T12:26:00Z</dcterms:created>
  <dcterms:modified xsi:type="dcterms:W3CDTF">2016-11-10T08:28:00Z</dcterms:modified>
</cp:coreProperties>
</file>