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0A" w:rsidRDefault="00522B0A" w:rsidP="0052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B0A">
        <w:rPr>
          <w:rFonts w:ascii="Times New Roman" w:hAnsi="Times New Roman" w:cs="Times New Roman"/>
          <w:b/>
          <w:sz w:val="32"/>
          <w:szCs w:val="32"/>
        </w:rPr>
        <w:t xml:space="preserve">Список презентаций, </w:t>
      </w:r>
      <w:proofErr w:type="spellStart"/>
      <w:r w:rsidRPr="00522B0A">
        <w:rPr>
          <w:rFonts w:ascii="Times New Roman" w:hAnsi="Times New Roman" w:cs="Times New Roman"/>
          <w:b/>
          <w:sz w:val="32"/>
          <w:szCs w:val="32"/>
        </w:rPr>
        <w:t>флипчартов</w:t>
      </w:r>
      <w:proofErr w:type="spellEnd"/>
      <w:r w:rsidR="00A5569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A55698">
        <w:rPr>
          <w:rFonts w:ascii="Times New Roman" w:hAnsi="Times New Roman" w:cs="Times New Roman"/>
          <w:b/>
          <w:sz w:val="32"/>
          <w:szCs w:val="32"/>
          <w:lang w:val="en-US"/>
        </w:rPr>
        <w:t>Flash</w:t>
      </w:r>
      <w:r w:rsidR="00A55698">
        <w:rPr>
          <w:rFonts w:ascii="Times New Roman" w:hAnsi="Times New Roman" w:cs="Times New Roman"/>
          <w:b/>
          <w:sz w:val="32"/>
          <w:szCs w:val="32"/>
        </w:rPr>
        <w:t xml:space="preserve"> – носителе</w:t>
      </w:r>
      <w:r w:rsidR="00E02BB7" w:rsidRPr="00E02B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2BB7" w:rsidRPr="00E02BB7" w:rsidRDefault="00E02BB7" w:rsidP="0052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учителя-дефектолога Ивановой Е.С.</w:t>
      </w:r>
    </w:p>
    <w:p w:rsidR="00114990" w:rsidRPr="00522B0A" w:rsidRDefault="00114990" w:rsidP="0052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«Насекомые»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«Мебель»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«Профессии»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«Комнатные растения»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«Деревья»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«Мир сказок»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«Русская изба»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Default="00522B0A" w:rsidP="00114990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r w:rsidRPr="00522B0A">
        <w:rPr>
          <w:rFonts w:ascii="Times New Roman" w:hAnsi="Times New Roman" w:cs="Times New Roman"/>
          <w:sz w:val="32"/>
          <w:szCs w:val="32"/>
        </w:rPr>
        <w:t>Презентация «Война глазами детей»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Default="00114990" w:rsidP="00114990">
      <w:pPr>
        <w:pStyle w:val="a3"/>
        <w:numPr>
          <w:ilvl w:val="0"/>
          <w:numId w:val="1"/>
        </w:numPr>
        <w:tabs>
          <w:tab w:val="left" w:pos="60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114990">
        <w:rPr>
          <w:rFonts w:ascii="Times New Roman" w:hAnsi="Times New Roman" w:cs="Times New Roman"/>
          <w:sz w:val="32"/>
          <w:szCs w:val="32"/>
        </w:rPr>
        <w:t>Флипчарт</w:t>
      </w:r>
      <w:proofErr w:type="spellEnd"/>
      <w:r w:rsidRPr="00114990">
        <w:rPr>
          <w:rFonts w:ascii="Times New Roman" w:hAnsi="Times New Roman" w:cs="Times New Roman"/>
          <w:sz w:val="32"/>
          <w:szCs w:val="32"/>
        </w:rPr>
        <w:t xml:space="preserve"> «Космос»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Pr="00114990" w:rsidRDefault="00114990" w:rsidP="00114990">
      <w:pPr>
        <w:pStyle w:val="a3"/>
        <w:tabs>
          <w:tab w:val="left" w:pos="600"/>
        </w:tabs>
        <w:ind w:left="960"/>
        <w:rPr>
          <w:rFonts w:ascii="Times New Roman" w:hAnsi="Times New Roman" w:cs="Times New Roman"/>
          <w:b/>
          <w:sz w:val="32"/>
          <w:szCs w:val="32"/>
        </w:rPr>
      </w:pPr>
      <w:r w:rsidRPr="0011499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М</w:t>
      </w:r>
      <w:r w:rsidRPr="00114990">
        <w:rPr>
          <w:rFonts w:ascii="Times New Roman" w:hAnsi="Times New Roman" w:cs="Times New Roman"/>
          <w:b/>
          <w:sz w:val="32"/>
          <w:szCs w:val="32"/>
        </w:rPr>
        <w:t>етодические</w:t>
      </w:r>
    </w:p>
    <w:p w:rsidR="00114990" w:rsidRPr="00114990" w:rsidRDefault="00114990" w:rsidP="00114990">
      <w:pPr>
        <w:tabs>
          <w:tab w:val="left" w:pos="600"/>
        </w:tabs>
        <w:spacing w:after="0"/>
        <w:ind w:left="600"/>
        <w:rPr>
          <w:rFonts w:ascii="Times New Roman" w:hAnsi="Times New Roman" w:cs="Times New Roman"/>
          <w:sz w:val="32"/>
          <w:szCs w:val="32"/>
        </w:rPr>
      </w:pPr>
      <w:r w:rsidRPr="00114990">
        <w:rPr>
          <w:rFonts w:ascii="Times New Roman" w:hAnsi="Times New Roman" w:cs="Times New Roman"/>
          <w:sz w:val="32"/>
          <w:szCs w:val="32"/>
        </w:rPr>
        <w:t xml:space="preserve">10.Презентация «Блоки </w:t>
      </w:r>
      <w:proofErr w:type="spellStart"/>
      <w:r w:rsidRPr="00114990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114990">
        <w:rPr>
          <w:rFonts w:ascii="Times New Roman" w:hAnsi="Times New Roman" w:cs="Times New Roman"/>
          <w:sz w:val="32"/>
          <w:szCs w:val="32"/>
        </w:rPr>
        <w:t>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114990" w:rsidRDefault="00114990" w:rsidP="00114990">
      <w:pPr>
        <w:tabs>
          <w:tab w:val="left" w:pos="60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14990">
        <w:rPr>
          <w:rFonts w:ascii="Times New Roman" w:hAnsi="Times New Roman" w:cs="Times New Roman"/>
          <w:sz w:val="32"/>
          <w:szCs w:val="32"/>
        </w:rPr>
        <w:t>11.</w:t>
      </w:r>
      <w:r w:rsidR="00522B0A" w:rsidRPr="00114990">
        <w:rPr>
          <w:rFonts w:ascii="Times New Roman" w:hAnsi="Times New Roman" w:cs="Times New Roman"/>
          <w:sz w:val="32"/>
          <w:szCs w:val="32"/>
        </w:rPr>
        <w:t xml:space="preserve">Презентация «Нарушение лексики у дошкольников с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22B0A" w:rsidRPr="00114990">
        <w:rPr>
          <w:rFonts w:ascii="Times New Roman" w:hAnsi="Times New Roman" w:cs="Times New Roman"/>
          <w:sz w:val="32"/>
          <w:szCs w:val="32"/>
        </w:rPr>
        <w:t>задержкой психического развития»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Default="00114990" w:rsidP="00114990">
      <w:pPr>
        <w:tabs>
          <w:tab w:val="left" w:pos="600"/>
        </w:tabs>
        <w:spacing w:after="0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11499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Презентация «История развития освещения»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Default="00114990" w:rsidP="00114990">
      <w:pPr>
        <w:tabs>
          <w:tab w:val="left" w:pos="600"/>
        </w:tabs>
        <w:spacing w:after="0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Презентация «Россия»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Default="00114990" w:rsidP="00114990">
      <w:pPr>
        <w:tabs>
          <w:tab w:val="left" w:pos="600"/>
        </w:tabs>
        <w:spacing w:after="0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Презентация «Дидактические игры, как средство развития познавательных способностей детей»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114990" w:rsidRPr="00114990" w:rsidRDefault="00114990" w:rsidP="00114990">
      <w:pPr>
        <w:tabs>
          <w:tab w:val="left" w:pos="600"/>
        </w:tabs>
        <w:spacing w:after="0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15.Презентация «Учитель года»</w:t>
      </w:r>
      <w:r w:rsidR="00E02BB7">
        <w:rPr>
          <w:rFonts w:ascii="Times New Roman" w:hAnsi="Times New Roman" w:cs="Times New Roman"/>
          <w:sz w:val="32"/>
          <w:szCs w:val="32"/>
        </w:rPr>
        <w:t>.</w:t>
      </w:r>
    </w:p>
    <w:p w:rsidR="00522B0A" w:rsidRPr="00522B0A" w:rsidRDefault="00522B0A" w:rsidP="00522B0A">
      <w:pPr>
        <w:pStyle w:val="a3"/>
        <w:tabs>
          <w:tab w:val="left" w:pos="600"/>
        </w:tabs>
        <w:ind w:left="960"/>
        <w:rPr>
          <w:rFonts w:ascii="Times New Roman" w:hAnsi="Times New Roman" w:cs="Times New Roman"/>
          <w:sz w:val="32"/>
          <w:szCs w:val="32"/>
        </w:rPr>
      </w:pPr>
    </w:p>
    <w:sectPr w:rsidR="00522B0A" w:rsidRPr="00522B0A" w:rsidSect="0066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1346"/>
    <w:multiLevelType w:val="hybridMultilevel"/>
    <w:tmpl w:val="DD8272F8"/>
    <w:lvl w:ilvl="0" w:tplc="7EF4BE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B0A"/>
    <w:rsid w:val="00034FE3"/>
    <w:rsid w:val="00057F3F"/>
    <w:rsid w:val="00114990"/>
    <w:rsid w:val="00522B0A"/>
    <w:rsid w:val="00663359"/>
    <w:rsid w:val="00A55698"/>
    <w:rsid w:val="00E0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2016-10-28T10:53:00Z</cp:lastPrinted>
  <dcterms:created xsi:type="dcterms:W3CDTF">2016-10-27T13:31:00Z</dcterms:created>
  <dcterms:modified xsi:type="dcterms:W3CDTF">2016-11-10T05:34:00Z</dcterms:modified>
</cp:coreProperties>
</file>