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63" w:rsidRDefault="00B22D63" w:rsidP="00B54EE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6"/>
          <w:szCs w:val="28"/>
          <w:lang w:eastAsia="ru-RU"/>
        </w:rPr>
      </w:pPr>
      <w:r w:rsidRPr="00B54EE5">
        <w:rPr>
          <w:rFonts w:ascii="Times New Roman" w:eastAsia="Times New Roman" w:hAnsi="Times New Roman" w:cs="Times New Roman"/>
          <w:b/>
          <w:color w:val="199043"/>
          <w:kern w:val="36"/>
          <w:sz w:val="36"/>
          <w:szCs w:val="28"/>
          <w:lang w:eastAsia="ru-RU"/>
        </w:rPr>
        <w:t xml:space="preserve">Тематический досуг “Блокадный Ленинград” в подготовительной </w:t>
      </w:r>
      <w:r w:rsidR="00B54EE5">
        <w:rPr>
          <w:rFonts w:ascii="Times New Roman" w:eastAsia="Times New Roman" w:hAnsi="Times New Roman" w:cs="Times New Roman"/>
          <w:b/>
          <w:color w:val="199043"/>
          <w:kern w:val="36"/>
          <w:sz w:val="36"/>
          <w:szCs w:val="28"/>
          <w:lang w:eastAsia="ru-RU"/>
        </w:rPr>
        <w:t xml:space="preserve">к школе </w:t>
      </w:r>
      <w:r w:rsidRPr="00B54EE5">
        <w:rPr>
          <w:rFonts w:ascii="Times New Roman" w:eastAsia="Times New Roman" w:hAnsi="Times New Roman" w:cs="Times New Roman"/>
          <w:b/>
          <w:color w:val="199043"/>
          <w:kern w:val="36"/>
          <w:sz w:val="36"/>
          <w:szCs w:val="28"/>
          <w:lang w:eastAsia="ru-RU"/>
        </w:rPr>
        <w:t>группе</w:t>
      </w:r>
      <w:r w:rsidR="00B54EE5">
        <w:rPr>
          <w:rFonts w:ascii="Times New Roman" w:eastAsia="Times New Roman" w:hAnsi="Times New Roman" w:cs="Times New Roman"/>
          <w:b/>
          <w:color w:val="199043"/>
          <w:kern w:val="36"/>
          <w:sz w:val="36"/>
          <w:szCs w:val="28"/>
          <w:lang w:eastAsia="ru-RU"/>
        </w:rPr>
        <w:t>.</w:t>
      </w:r>
    </w:p>
    <w:p w:rsidR="00B54EE5" w:rsidRPr="00B54EE5" w:rsidRDefault="00B54EE5" w:rsidP="00B54EE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</w:pPr>
      <w:r w:rsidRPr="00B54EE5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  <w:t>В рамках проекта «Долгий путь к Победе»</w:t>
      </w:r>
    </w:p>
    <w:p w:rsidR="00B22D63" w:rsidRPr="009B5542" w:rsidRDefault="00B54EE5" w:rsidP="00B22D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68BEE68" wp14:editId="6145D223">
            <wp:extent cx="2603381" cy="1952466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икто не забыт и ничто не забыт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990" cy="195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D63" w:rsidRPr="009B5542" w:rsidRDefault="00B22D63" w:rsidP="00B22D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Цели.</w:t>
      </w:r>
    </w:p>
    <w:p w:rsidR="00B22D63" w:rsidRPr="009B5542" w:rsidRDefault="00B22D63" w:rsidP="00035E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знакомить детей с историей родной страны, своего родного города Санкт-Петербурга, с его героическим прошлым.</w:t>
      </w:r>
    </w:p>
    <w:p w:rsidR="00B22D63" w:rsidRPr="009B5542" w:rsidRDefault="00B22D63" w:rsidP="00035E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и воспитывать патриотические чувства: сострадание, сопереживание, уважительное отношение к людям, жившим в блокадном городе, сумевшим отстоять и защитить наш город от немецко-фашистских захватчиков, часто ценой своей жизни. </w:t>
      </w:r>
    </w:p>
    <w:p w:rsidR="00B22D63" w:rsidRPr="009B5542" w:rsidRDefault="00B22D63" w:rsidP="00035E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представление, что значит быть ленинградцем, воспитывать у дошкольников гордость за своих соотечественников.</w:t>
      </w:r>
    </w:p>
    <w:p w:rsidR="00B22D63" w:rsidRPr="009B5542" w:rsidRDefault="00B22D63" w:rsidP="00B22D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Задачи.</w:t>
      </w:r>
    </w:p>
    <w:p w:rsidR="00B22D63" w:rsidRPr="009B5542" w:rsidRDefault="00B22D63" w:rsidP="00035E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 песнями о войне, о боевом и трудовом подвиге ленинградцев. </w:t>
      </w:r>
    </w:p>
    <w:p w:rsidR="00B22D63" w:rsidRPr="009B5542" w:rsidRDefault="00B22D63" w:rsidP="00035E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творчеством композитора Д. Шостаковича, с 7-ой симфонией.</w:t>
      </w:r>
    </w:p>
    <w:p w:rsidR="00B22D63" w:rsidRPr="009B5542" w:rsidRDefault="00B22D63" w:rsidP="00035E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с творчеством ленинградских поэтов О. </w:t>
      </w:r>
      <w:proofErr w:type="spellStart"/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Берггольц</w:t>
      </w:r>
      <w:proofErr w:type="spellEnd"/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Ю. Воронова, Е. </w:t>
      </w:r>
      <w:proofErr w:type="spellStart"/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Рывина</w:t>
      </w:r>
      <w:proofErr w:type="spellEnd"/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</w:t>
      </w:r>
    </w:p>
    <w:p w:rsidR="00B22D63" w:rsidRPr="009B5542" w:rsidRDefault="00B22D63" w:rsidP="00035E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творческое воображение, музыкальность через ощущения (зрительные, слуховые, двигательные).</w:t>
      </w:r>
    </w:p>
    <w:p w:rsidR="00B22D63" w:rsidRPr="009B5542" w:rsidRDefault="00B22D63" w:rsidP="00035E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эмоциональное восприятие музыкальных произведений закрепить знания о блокаде.</w:t>
      </w:r>
    </w:p>
    <w:p w:rsidR="00B22D63" w:rsidRPr="009B5542" w:rsidRDefault="00B22D63" w:rsidP="00035E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разные формы активного и пассивного восприятия музыки.</w:t>
      </w:r>
    </w:p>
    <w:p w:rsidR="00B22D63" w:rsidRPr="009B5542" w:rsidRDefault="00B22D63" w:rsidP="00035E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коммуникативные (речевые) умения детей.</w:t>
      </w:r>
    </w:p>
    <w:p w:rsidR="00B22D63" w:rsidRPr="009B5542" w:rsidRDefault="00B22D63" w:rsidP="00035E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Побуждать детей вспоминать знакомую музыку и анализировать её.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Предварительная работа. 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о военной истории города, блокаде Ленинграда. Рассматривание фотографий, репродукций и плакатов. Слушание песен о блокадном Ленинграде. Прослушивание 7-ой симфонии Д. Шостаковича в записи.</w:t>
      </w:r>
    </w:p>
    <w:p w:rsidR="00B22D63" w:rsidRPr="009B5542" w:rsidRDefault="00B22D63" w:rsidP="00B22D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B22D63" w:rsidRPr="009B5542" w:rsidRDefault="00B22D63" w:rsidP="00B22D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фотографий о блокадном Ленинграде,</w:t>
      </w:r>
    </w:p>
    <w:p w:rsidR="00B22D63" w:rsidRPr="009B5542" w:rsidRDefault="00B22D63" w:rsidP="00B22D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интерактивная доска,</w:t>
      </w:r>
    </w:p>
    <w:p w:rsidR="00B22D63" w:rsidRPr="009B5542" w:rsidRDefault="00B22D63" w:rsidP="00B22D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видеоматериалы,</w:t>
      </w:r>
    </w:p>
    <w:p w:rsidR="00B22D63" w:rsidRPr="009B5542" w:rsidRDefault="00B22D63" w:rsidP="00B22D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аудиозаписи песен "Священная война", "Седьмая симфонии" Д. Шостаковича, «Песня о Ладоге».</w:t>
      </w:r>
    </w:p>
    <w:p w:rsidR="00B22D63" w:rsidRPr="009B5542" w:rsidRDefault="00B22D63" w:rsidP="00B22D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кадры кинохроники,</w:t>
      </w:r>
    </w:p>
    <w:p w:rsidR="00B22D63" w:rsidRPr="009B5542" w:rsidRDefault="00B22D63" w:rsidP="00B22D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запись метронома,</w:t>
      </w:r>
    </w:p>
    <w:p w:rsidR="00B22D63" w:rsidRPr="009B5542" w:rsidRDefault="00B22D63" w:rsidP="00B22D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портрет Т. Савичевой,</w:t>
      </w:r>
    </w:p>
    <w:p w:rsidR="00B22D63" w:rsidRPr="009B5542" w:rsidRDefault="00B22D63" w:rsidP="00B22D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портрет О. </w:t>
      </w:r>
      <w:proofErr w:type="spellStart"/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Берггольц</w:t>
      </w:r>
      <w:proofErr w:type="spellEnd"/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22D63" w:rsidRPr="009B5542" w:rsidRDefault="00B22D63" w:rsidP="00B22D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портрет Д.Д. Шостаковича,</w:t>
      </w:r>
    </w:p>
    <w:p w:rsidR="00B22D63" w:rsidRPr="009B5542" w:rsidRDefault="00B22D63" w:rsidP="00B22D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фортепиано.</w:t>
      </w:r>
    </w:p>
    <w:p w:rsidR="00B22D63" w:rsidRPr="009B5542" w:rsidRDefault="00B22D63" w:rsidP="00B22D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тематического досуга</w:t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Ведущая. 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ребята! На занятиях мы с вами говорили об истории нашего города, который во время Великой Отечественной войны назывался Ленинградом.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мы поговорим о блокаде Ленинграда.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Стоит над Невой большой и красивый город-герой, город-солдат, город-труженик. У каждого города есть свое лицо, своя судьба, своя история.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История знает немало примеров героической обороны крепостей и городов. Но легенды седой старины и трагические страницы не столь далекого прошлого бледнеют перед той несравненной эпопей человеческого мужества, стойкости и самоотверженного патриотизма, какой была 900 дневная оборона осажденного Ленинграда в годы Великой Отечественной войны. Российское правительство 27 января объявило Днем воинской славы России.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вы думаете почему? Верно, в этот день в 1944 году нашими войсками была одержана большая победа. Фашисты отступили от Ленинграда. Голод, бомбежки, артобстрел – все это для ленинградцев ушло в прошлое, но не кануло в Лету!</w:t>
      </w:r>
    </w:p>
    <w:p w:rsidR="00B22D63" w:rsidRPr="00B54EE5" w:rsidRDefault="00B22D63" w:rsidP="00B22D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54EE5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Дети.</w:t>
      </w:r>
    </w:p>
    <w:p w:rsidR="00B22D63" w:rsidRPr="00B54EE5" w:rsidRDefault="00B22D63" w:rsidP="00B22D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54EE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Была война, прошла война.</w:t>
      </w:r>
      <w:r w:rsidRPr="00B54EE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br/>
        <w:t>Над полем боя тишина.</w:t>
      </w:r>
      <w:r w:rsidRPr="00B54EE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br/>
        <w:t>Но по стране, по тишине</w:t>
      </w:r>
      <w:r w:rsidRPr="00B54EE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br/>
        <w:t>Идут легенды о войне.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Война ворвалась в мирную жизнь ленинградцев. На нашу русскую землю наступал враг. Это были немецко-фашистские захватчики. В первые дни 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войны родилась великая песня. Она вдохновляла и звала людей на борьбу. Песня известна во многих странах – "Священная война".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запись песни "Священная война", музыка А. Александрова, слова В. Лебедева-Кумача.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Ведущая. 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Враг подступал к городу. А в городе оставались в основном старики, женщины и дети, потому, что все, кто мог держать оружие, ушли на фронт. Женщины рыли окопы. Это было очень нелегко, так как с воздуха вражеские самолёты бросали бомбы и поливали город пулемётным огнём. Началась эвакуация жителей вглубь страны. В первую очередь увозили детей и стариков. Эта война была самой тяжёлой и жестокой из всех когда-либо пережитых нашей Родиной.</w:t>
      </w:r>
    </w:p>
    <w:p w:rsidR="00B22D63" w:rsidRPr="00B54EE5" w:rsidRDefault="00B22D63" w:rsidP="00B22D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54EE5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Дети.</w:t>
      </w:r>
    </w:p>
    <w:p w:rsidR="00B22D63" w:rsidRPr="00B54EE5" w:rsidRDefault="00B22D63" w:rsidP="00B22D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54EE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 войну солдаты город защищали,</w:t>
      </w:r>
      <w:r w:rsidRPr="00B54EE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br/>
        <w:t>Чтоб жить в родной Отчизне мы могли.</w:t>
      </w:r>
      <w:r w:rsidRPr="00B54EE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br/>
        <w:t>За нас с тобою жизнь отдали,</w:t>
      </w:r>
      <w:r w:rsidRPr="00B54EE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br/>
        <w:t>Чтоб в мире больше не было войны.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Жестокие бои на подступах к Ленинграду вели все пехотинцы, артиллеристы, танкисты, лётчики. На заводах для фронта делали снаряды, танки, реактивные установки.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Работали на станках женщины, пожилые мужчины и даже школьники. Люди работали до тех пор, пока могли стоять на ногах. А когда не было сил дойти до дома, они оставались до утра здесь же, на заводе, чтобы утром опять продолжить работу.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Однажды на завод "</w:t>
      </w:r>
      <w:proofErr w:type="spellStart"/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Полиграфмаш</w:t>
      </w:r>
      <w:proofErr w:type="spellEnd"/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где изготовляли тогда пулеметы, пришел известный художник А. Ф. Пахомов – автор серии рисунков "Ленинград в дни блокады" Он хотел нарисовать для боевого плаката портрет лучшего рабочего. К удивлению художника, его подвели к станку, у которого стоял на подставке... мальчишка. Директор завода объяснил, что это Вася Иванов, который выполняет три нормы в день, работая по 15 часов. В знак глубокого уважения товарищи по работе называют его по имени-отчеству Василий Васильевич.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доблестный труд многие ленинградские мальчишки и девчонки были награждены орденами и медалями.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Началась блокада... Всего-то только несколько месяцев прошло с начала войны, а город уже голодал. Все меньше и меньше продуктов выдавали по карточкам. 20 ноября 1941 года рацион хлеба дошел до 125 г иждивенцам и 250 г рабочим. Крупу выдавали по 300 г, масла – 100 г в месяц. Потом пришло время, когда уже не выдавали ничего, кроме хлеба. Да и эти 125 г, от которых зависела жизнь, были не хлебом, а липким черным месивом, сделанным из мучных отходов, мокрым и расплывающимся в руках. Каждый растягивал свой кусок как мог...</w:t>
      </w:r>
    </w:p>
    <w:p w:rsidR="00B54EE5" w:rsidRDefault="00B54EE5" w:rsidP="00B22D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2D63" w:rsidRPr="00B54EE5" w:rsidRDefault="00B22D63" w:rsidP="00B22D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B54EE5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lastRenderedPageBreak/>
        <w:t>Дети.</w:t>
      </w:r>
    </w:p>
    <w:p w:rsidR="00B22D63" w:rsidRPr="00B54EE5" w:rsidRDefault="00B22D63" w:rsidP="00B22D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На развороченном пути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Стоит мальчишка лет пяти,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В глазах расширенных истома,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И щеки белые, как мел.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Где твоя мама, мальчик?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– Дома.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– А где твой дом, сынок?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– Сгорел.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Он сел. Его снежком заносит.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В его глазах мутится свет.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Он даже хлеба не попросит,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Он тоже знает: хлеба нет!</w:t>
      </w:r>
    </w:p>
    <w:p w:rsidR="00B22D63" w:rsidRDefault="00B22D63" w:rsidP="00B22D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Стук метронома. Пауза.</w:t>
      </w:r>
    </w:p>
    <w:p w:rsidR="00B54EE5" w:rsidRPr="00B54EE5" w:rsidRDefault="00887294" w:rsidP="00B54EE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B54EE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Продолжение памятного мероприятия в экспозиционном уголке</w:t>
      </w:r>
    </w:p>
    <w:p w:rsidR="00887294" w:rsidRPr="00B54EE5" w:rsidRDefault="00887294" w:rsidP="00B54EE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B54EE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« Комната Блокады»</w:t>
      </w:r>
    </w:p>
    <w:p w:rsidR="00B54EE5" w:rsidRPr="00887294" w:rsidRDefault="00B54EE5" w:rsidP="00B54EE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705100" cy="214304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551" cy="214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247900" cy="2143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29 at 10.17.2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620" cy="214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24125" cy="2457362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29 at 21.21.32 (1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704" cy="245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09825" cy="2457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29 at 21.21.32 (2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346" cy="245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Ведущая. 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вы слышите стук метронома. Этот звук раздавался в перерывах между обстрелами, бомбежками и радиопередачами. По Ленинградскому радио транслировали равномерный, четкий, как приказ, стук метронома. Жители не выключали радио круглые сутки. Ведь стук метронома напоминал им ритмичные удары гигантского сердца Великого города, он успокаивал и внушал уверенность – если звучит радио, значит, 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город живет и борется.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Какое-то время еще работали школы, кто был в силах, приходил. Сидели в пальто и шапках в нетопленном классе, голодные. У всех закопченные лица; электричества не было, в квартирах горели коптилки – баночки с горючей жидкостью, в которые вставлялся маленький фитилек. Ученики шатались от голода. У всех была общая болезнь – дистрофия.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Ленинградцы использовали </w:t>
      </w:r>
      <w:bookmarkStart w:id="0" w:name="_GoBack"/>
      <w:bookmarkEnd w:id="0"/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клочок земли. В парках и скверах весной они сажали овощи: картофель, капусту, лук. Даже у Исаакиевского и Казанского соборов, на Марсовом поле и в Летнем саду были разбиты огороды.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Город фашисты бомбили всё чаще. Пока были силы люди прятались в бомбоубежища – это специальные помещения под землёй, где можно укрыться от бомбёжки.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Невский проспект, главный проспект нашего города, очень изменился. Не гуляли толпы прохожих, а разрывались снаряды и фугасные бомбы.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Невском проспекте есть надпись одна,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трудно сейчас нам поверить,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именно это была сторона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Опасной при артобстреле.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 эту надпись наш город хранит?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взрослые знали и дети: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«Ничто не забыто. Никто не забыт!»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помнили все строчки эти.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Ведущая. 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помогали взрослым. Они тушили десятки тысяч зажигалок, сброшенных с фашистских самолётов; тушили пожары; носили воду из проруби на Неве, так как водопровод в городе не работал, стояли в очередях за хлебом, который давали по карточкам. Несмотря на такое тяжёлое время, работали школы. Дети, которые ещё могли ходить, учились. Это было подвигом маленьких ленинградцев.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Дети исполняют песню «Ленинградские мальчишки» музыка </w:t>
      </w:r>
      <w:proofErr w:type="spellStart"/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И.Шварца</w:t>
      </w:r>
      <w:proofErr w:type="spellEnd"/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слова </w:t>
      </w:r>
      <w:proofErr w:type="spellStart"/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В.Коростылева</w:t>
      </w:r>
      <w:proofErr w:type="spellEnd"/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Ведущая. 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Кольцо сжималось, враг подступал всё ближе. Налёты самолётов становились всё чаще. Наши ленинградские инженеры придумали гениальную ледяную дорогу, по которой можно было вывезти больных, детей, раненых и привезти в город муку, крупу. Эта дорога проходила по льду Ладожского озера. Ладога стала спасением, стала «Дорогой жизни» для жителей осаждённого города. Скольких людей спасла от неминуемой смерти эта фронтовая дорога!</w:t>
      </w:r>
    </w:p>
    <w:p w:rsidR="00B54EE5" w:rsidRDefault="00B54EE5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54EE5" w:rsidRDefault="00B54EE5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Дети читают стихи.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город назывался Ленинградом,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шла тогда суровая война.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вой сирены и разрыв снарядов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«Дорогой жизни" Ладога была.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Она спасеньем ленинградцам стала,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помогла в войне нам победить,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снова время мирное настало,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нам с тобой под мирным небом жить.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«Дорога жизни» М.В. Сидорова.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слушают песню «Песня о Ладоге». Автор текста — капитан П. Богданов, авторы мелодии — старшина П.</w:t>
      </w:r>
      <w:r w:rsidR="00E979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Краубнер</w:t>
      </w:r>
      <w:proofErr w:type="spellEnd"/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сержант </w:t>
      </w:r>
      <w:proofErr w:type="spellStart"/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Л.Шенберг</w:t>
      </w:r>
      <w:proofErr w:type="spellEnd"/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Ведущая. 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 продолжал жить. Работало радио. По радио передавали последние новости с ф</w:t>
      </w:r>
      <w:r w:rsidR="00E97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ронта, звучали стихи Ольги </w:t>
      </w:r>
      <w:proofErr w:type="spellStart"/>
      <w:r w:rsidR="00E97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Берг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ольц</w:t>
      </w:r>
      <w:proofErr w:type="spellEnd"/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поднимавшие дух у ленинградцев.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или воспитатели читают стихи. 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говорю с тобой под свист снарядов,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угрюмым заревом озарена.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говорю с тобой из Ленинграда,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страна моя, печальная страна...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Кронштадтский злой, неукротимый ветер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мое лицо закинутое бьет.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бомбоубежищах уснули дети,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ночная стража встала у ворот.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 Ленинградом — смертная угроза –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Бессонны ночи, тяжек день любой.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мы забыли, что такое слезы,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называлось страхом и мольбой.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говорю: нас, граждан Ленинграда,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поколеблет грохот канонад,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если завтра будут баррикады —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не покинем наших баррикад.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женщины с бойцами встанут рядом,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дети нам патроны поднесут,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надо всеми нами зацветут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старинные знамена Петрограда.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Руками сжав обугленное сердце,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такое обещание даю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я, горожанка, мать красноармейца,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погибшего под </w:t>
      </w:r>
      <w:proofErr w:type="spellStart"/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Стрельною</w:t>
      </w:r>
      <w:proofErr w:type="spellEnd"/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бою: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будем драться с беззаветной силой,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одолеем бешеных зверей,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победим, клянусь тебе, Россия,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имени российских матерей.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                                    </w:t>
      </w:r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Август 1941. О. </w:t>
      </w:r>
      <w:proofErr w:type="spellStart"/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Берггольц</w:t>
      </w:r>
      <w:proofErr w:type="spellEnd"/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еще невиданном уборе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завьюженный огромный дот —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Ленинград — гвардеец-город —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встречает этот Новый год.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беден стол, как меркнут свечи!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я клянусь — мы никогда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правдивей и теплее встречи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знали в прежние года.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Мы, испытавшие блокаду,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муки ратного труда,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друг другу счастья и отрады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желаем так, как никогда.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безмерным мужеством и страстью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ведущие неравный бой,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знаем, что такое счастье,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значит верность и любовь.     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       </w:t>
      </w:r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31 декабря 1941.  О. </w:t>
      </w:r>
      <w:proofErr w:type="spellStart"/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Берггольц</w:t>
      </w:r>
      <w:proofErr w:type="spellEnd"/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Музыка звучала для ленинградцев по радио,  на площадях, в концертных залах выступали оркестры. Ленинградский композитор Дмитрий Дмитриевич Шостакович в первую жестокую зиму написал «Седьмую Симфонию», которую он назвал «Ленинградской». Музыка рассказывает о мирной жизни, о нашествии врага, о борьбе и победе. Эта симфония впервые прозвучала в блокадном Ленинграде, в Большом зале Филармонии, где голодные музыканты героически исполняли великую музыку для ленинградцев, а их исполнение транслировали по радио. Сейчас мы послушаем отрывок из «Седьмой симфонии».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Портрет Д. Д. Шостаковича на интерактивной доске.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слушают отрывок из «Ленинградской симфонии» Д. Д. Шостаковича.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Ведущая. 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Немецко-фашистское командование рассчитывало захватить Ленинград к исходу третьей недели от начала войны. Оно назначило время парада немецких войск на Дворцовой площади, раздало солдатам и офицерам путеводители по Ленинграду и даже отпечатало пригласительные билеты на торжественный банкет в гостинице "</w:t>
      </w:r>
      <w:proofErr w:type="spellStart"/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Астория</w:t>
      </w:r>
      <w:proofErr w:type="spellEnd"/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 Но триумфального шествия не получилось. Москва и Ленинград обрекались на полное уничтожение – вместе с жителями. С этого и должно начаться то, что Гитлер имел в виду: разгромить русских как народ, то есть истребить, уничтожить.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Перед командующим группой армии "Север" генералом-фельдмаршалом фон </w:t>
      </w:r>
      <w:proofErr w:type="spellStart"/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Леебом</w:t>
      </w:r>
      <w:proofErr w:type="spellEnd"/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фюрер поставил задачу штурмом завладеть городом, сравнять его с землей и сделать необитаемым. Не удалось! Тогда Гитлер сделал ставку на голод. "Ленинград выжрет самого себя", – цинично пророчествовал он.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Враг рассчитывал, что голодающие, мерзнущие, измученные люди вцепятся друг другу в горло из-за куска хлеба, из-за глотка воды, возненавидят друг друга, перестанут работать. Но этого не случилось. Фашисты ненавидели Ленинград и боялись его.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  и воспитатели читают стихи.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летели листовки с неба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пороги замерзших квартир: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"Будет хлеб. Вы хотите хлеба?.."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"Будет мир. Вам не снится мир?"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Дети, плача, хлеба просили.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 страшнее пытки такой.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Ленинградцы ворот не открыли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 вышли к стене городской.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воды, без тепла, без света.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День похож на черную ночь.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Может, в мире и силы нету,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все это превозмочь.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Умирали – и говорили: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Наши дети увидят свет!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ворота они не открыли.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колени не встали, нет!</w:t>
      </w:r>
    </w:p>
    <w:p w:rsidR="00B22D63" w:rsidRPr="009B5542" w:rsidRDefault="00B22D63" w:rsidP="00035E9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Е. </w:t>
      </w:r>
      <w:proofErr w:type="spellStart"/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Рывина</w:t>
      </w:r>
      <w:proofErr w:type="spellEnd"/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"Ночь".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Страшным был итог блокады. За 900 дней погибло 800 тысяч человек. Это им посвящены печальные и торжественные слова, начертанные на мемориальной стене Пискаревского кладбища: "Их имена благородных мы здесь перечислить не можем, так их много под вечной охраной гранита. Но знай, внимающий этим камням, никто не забыт и ничто не забыто".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Фотография Тани Савичевой на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интерактивной доске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забыта и девочка – </w:t>
      </w:r>
      <w:proofErr w:type="spellStart"/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ленинградка</w:t>
      </w:r>
      <w:proofErr w:type="spellEnd"/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Таня Савичева. Тане в 1941 году исполнилось 11 лет. Большая дружная семья Савичевых жила на Васильевском острове. Блокада отняла у девочки родных и сделала ее сиротой, но у нее хватило сил и мужества вести дневник. Ее дневник стал историей, страницей летописи блокадного Ленинграда. В те жуткие дни. Таня сделала в записной книжке девять коротких трагических записей. Записная книжка  хранится в Музее истории Санкт-Петербурга.</w:t>
      </w:r>
    </w:p>
    <w:p w:rsidR="00915F19" w:rsidRDefault="00915F19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</w:pPr>
    </w:p>
    <w:p w:rsidR="00915F19" w:rsidRDefault="00915F19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</w:pPr>
    </w:p>
    <w:p w:rsidR="00B22D63" w:rsidRPr="00B54EE5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B54EE5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lastRenderedPageBreak/>
        <w:t>Ведущая.</w:t>
      </w:r>
    </w:p>
    <w:p w:rsidR="00B22D63" w:rsidRPr="00B54EE5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Машинально Таня полистала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 xml:space="preserve">Свой немногословный </w:t>
      </w:r>
      <w:proofErr w:type="spellStart"/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дневничок</w:t>
      </w:r>
      <w:proofErr w:type="spellEnd"/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,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Все семейство Савичевых встало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Перед нею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Вновь наперечет.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И она,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Буквально,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По два слова,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Пишет, как на крайней полосе: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Савичевы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Умерли. И снова: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Умерли,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И добавляет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Все.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За окном –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Весеннее дыханье,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А она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Сиротски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Занесла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В свой дневник: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"Осталась одна Таня",</w:t>
      </w:r>
      <w:r w:rsidRPr="00B54EE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Даже не поставила числа.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вытащила из сундука картонную коробку, открыла ее. В ней лежали дорогие памятные вещи. Сюда же Таня положила свой дневник, несколько фотографий и писем.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Она уходила из дома, где прошло ее детство, уходила навсегда. Через несколько дней ее определили в детский дом, который вскоре был вывезен из Ленинграда. Но крайнее истощение, нервное потрясение сломили девочку, и она умерла 1 июля 1944 года. Память о Тане Савичевой останется навечно. Ведь в ее честь названа малая планета № 2127, открытая советскими астрономами.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жителях и защитниках Ленинграда написано немало.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увековечить доблесть воинов Ленинградского фронта и моряков Балтийского флота, отстоявших город на Неве, а также бессмертный подвиг его жителей, 22 декабря 1942 года была учреждена медаль "За оборону Ленинграда".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представляли к награждению этой медалью около полутора миллионов ленинградцев, не были забыты и дети, внесшие свой вклад в оборону города. 15249 юных защитников города удостоены уникальной награды! Среди них был и четырнадцатилетний Юра Воронов, в будущем известный журналист и поэт. В его книге Блокада" есть такие стихи: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читают стихи.</w:t>
      </w:r>
    </w:p>
    <w:p w:rsidR="00B22D63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блокадных днях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так и не узнали: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Меж юностью и детством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черта?..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в сорок третьем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Выдали медали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только в сорок пятом –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Паспорта.</w:t>
      </w:r>
    </w:p>
    <w:p w:rsidR="00887294" w:rsidRDefault="00887294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872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Онлайн – Выступление Ветерана, Жителя блокадного Ленинграда Титовой Валентины Максимовны</w:t>
      </w:r>
    </w:p>
    <w:p w:rsidR="00B54EE5" w:rsidRPr="00887294" w:rsidRDefault="00B54EE5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 wp14:anchorId="23643D57" wp14:editId="5791E674">
            <wp:extent cx="1611873" cy="213360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ова Валентина Максимовна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22" cy="213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Ведущая. 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Наконец, зимним утром 14 января 1944 г</w:t>
      </w:r>
      <w:r w:rsidR="00887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ода войска Ленинградского и </w:t>
      </w:r>
      <w:proofErr w:type="spellStart"/>
      <w:r w:rsidR="00887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Волх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овского</w:t>
      </w:r>
      <w:proofErr w:type="spellEnd"/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фронтов при активной поддержке Балтийского Флота и отрядов партизан начали операции по ликвидации вражеской группировки.  Ведь наступать зимой очень трудно, но ненависть к врагу и любовь к родине была настолько сильной, что  эти чувства вели солдат в бой. За две недели кровопролитных боев они разгромили 18 немецкую армию, отбросили оккупантов на 65-100 километров от Ленинграда, освободили более 800 городов и населенных пунктов. Вражеское кольцо было прорвано. Город был полностью освобожден от вражеской блокады. Солдаты обнимались и плакали от радости. Восстановилась связь с Большой Землей. Это означало, что ленинградцы больше не будут умирать от голода.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Окружённый врагами в военные дни,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Город выстоял в битве с врагом.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мы никогда забывать не должны,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о городе славном споём.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исполняют песню «Мой Петербург боевой» слова и музыка М. В. Сидоровой.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Ведущая. 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честь выигранного сражения 27 января 1944 года над Невой прогремело 24 залпа торжественного салюта.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читают стихи.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Такого дня не видел Ленинград!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Нет, радости подобной не бывало...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Казалось, что все небо грохотало,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Приветствуя великое начало.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Весны, Уже не знающей преград.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Гремел неумолкаемо салют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боевых прославленных орудий.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Смеялись, пели, обнимались люди...</w:t>
      </w:r>
    </w:p>
    <w:p w:rsidR="00B22D63" w:rsidRPr="009B5542" w:rsidRDefault="00B22D63" w:rsidP="00B22D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В. Рождественский</w:t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Ведущая. 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всех встать и почтить погибших в годы Великой Отечественной войны 1941-1945 годов. Вечная память героям!</w:t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Примечание. </w:t>
      </w:r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Ценным и запоминающимся для детей будет выступление жителей блокадного Ленинграда.</w:t>
      </w:r>
    </w:p>
    <w:p w:rsidR="00887294" w:rsidRDefault="00B22D63" w:rsidP="00B22D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</w:t>
      </w:r>
    </w:p>
    <w:p w:rsidR="00B22D63" w:rsidRPr="009B5542" w:rsidRDefault="00B22D63" w:rsidP="00B22D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Окружённый врагами в военные дни,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Город выстоял в битве с врагом.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мы никогда забывать не должны,</w:t>
      </w:r>
      <w:r w:rsidRPr="009B5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о городе славном споём.</w:t>
      </w:r>
    </w:p>
    <w:p w:rsidR="00B22D63" w:rsidRPr="009B5542" w:rsidRDefault="00B22D63" w:rsidP="00035E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После выступления блокадников дети исполняют песню «Город наш любимый» Слова и музыка М. Д. Быстровой.</w:t>
      </w:r>
    </w:p>
    <w:p w:rsidR="00FB1A2B" w:rsidRDefault="00FB1A2B" w:rsidP="00035E94">
      <w:pPr>
        <w:jc w:val="both"/>
      </w:pPr>
    </w:p>
    <w:sectPr w:rsidR="00FB1A2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BF" w:rsidRDefault="001162BF" w:rsidP="009B5542">
      <w:pPr>
        <w:spacing w:after="0" w:line="240" w:lineRule="auto"/>
      </w:pPr>
      <w:r>
        <w:separator/>
      </w:r>
    </w:p>
  </w:endnote>
  <w:endnote w:type="continuationSeparator" w:id="0">
    <w:p w:rsidR="001162BF" w:rsidRDefault="001162BF" w:rsidP="009B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362268"/>
      <w:docPartObj>
        <w:docPartGallery w:val="Page Numbers (Bottom of Page)"/>
        <w:docPartUnique/>
      </w:docPartObj>
    </w:sdtPr>
    <w:sdtEndPr/>
    <w:sdtContent>
      <w:p w:rsidR="009B5542" w:rsidRDefault="009B55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E94">
          <w:rPr>
            <w:noProof/>
          </w:rPr>
          <w:t>3</w:t>
        </w:r>
        <w:r>
          <w:fldChar w:fldCharType="end"/>
        </w:r>
      </w:p>
    </w:sdtContent>
  </w:sdt>
  <w:p w:rsidR="009B5542" w:rsidRDefault="009B55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BF" w:rsidRDefault="001162BF" w:rsidP="009B5542">
      <w:pPr>
        <w:spacing w:after="0" w:line="240" w:lineRule="auto"/>
      </w:pPr>
      <w:r>
        <w:separator/>
      </w:r>
    </w:p>
  </w:footnote>
  <w:footnote w:type="continuationSeparator" w:id="0">
    <w:p w:rsidR="001162BF" w:rsidRDefault="001162BF" w:rsidP="009B5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006D5"/>
    <w:multiLevelType w:val="multilevel"/>
    <w:tmpl w:val="779E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6362B4"/>
    <w:multiLevelType w:val="multilevel"/>
    <w:tmpl w:val="AF38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E5638A"/>
    <w:multiLevelType w:val="multilevel"/>
    <w:tmpl w:val="E95A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27"/>
    <w:rsid w:val="0000518D"/>
    <w:rsid w:val="00035E94"/>
    <w:rsid w:val="001162BF"/>
    <w:rsid w:val="00267827"/>
    <w:rsid w:val="005305BE"/>
    <w:rsid w:val="00785E77"/>
    <w:rsid w:val="007A0D56"/>
    <w:rsid w:val="00884BC0"/>
    <w:rsid w:val="00887294"/>
    <w:rsid w:val="00915F19"/>
    <w:rsid w:val="009B5542"/>
    <w:rsid w:val="00B22D63"/>
    <w:rsid w:val="00B54EE5"/>
    <w:rsid w:val="00E97993"/>
    <w:rsid w:val="00FB1A2B"/>
    <w:rsid w:val="00F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542"/>
  </w:style>
  <w:style w:type="paragraph" w:styleId="a5">
    <w:name w:val="footer"/>
    <w:basedOn w:val="a"/>
    <w:link w:val="a6"/>
    <w:uiPriority w:val="99"/>
    <w:unhideWhenUsed/>
    <w:rsid w:val="009B5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542"/>
  </w:style>
  <w:style w:type="paragraph" w:styleId="a7">
    <w:name w:val="Balloon Text"/>
    <w:basedOn w:val="a"/>
    <w:link w:val="a8"/>
    <w:uiPriority w:val="99"/>
    <w:semiHidden/>
    <w:unhideWhenUsed/>
    <w:rsid w:val="00B5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542"/>
  </w:style>
  <w:style w:type="paragraph" w:styleId="a5">
    <w:name w:val="footer"/>
    <w:basedOn w:val="a"/>
    <w:link w:val="a6"/>
    <w:uiPriority w:val="99"/>
    <w:unhideWhenUsed/>
    <w:rsid w:val="009B5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542"/>
  </w:style>
  <w:style w:type="paragraph" w:styleId="a7">
    <w:name w:val="Balloon Text"/>
    <w:basedOn w:val="a"/>
    <w:link w:val="a8"/>
    <w:uiPriority w:val="99"/>
    <w:semiHidden/>
    <w:unhideWhenUsed/>
    <w:rsid w:val="00B5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68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224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12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4326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1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485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2021-02-01T09:21:00Z</dcterms:created>
  <dcterms:modified xsi:type="dcterms:W3CDTF">2021-02-01T09:33:00Z</dcterms:modified>
</cp:coreProperties>
</file>