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9F747" w14:textId="68661D91" w:rsidR="00C60F0B" w:rsidRPr="00C60F0B" w:rsidRDefault="00C60F0B" w:rsidP="00C60F0B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60F0B">
        <w:rPr>
          <w:rFonts w:ascii="Times New Roman" w:hAnsi="Times New Roman" w:cs="Times New Roman"/>
          <w:b/>
          <w:bCs/>
          <w:color w:val="FF0000"/>
          <w:sz w:val="24"/>
          <w:szCs w:val="24"/>
        </w:rPr>
        <w:t>Ч</w:t>
      </w:r>
      <w:r w:rsidRPr="00C60F0B">
        <w:rPr>
          <w:rFonts w:ascii="Times New Roman" w:hAnsi="Times New Roman" w:cs="Times New Roman"/>
          <w:b/>
          <w:bCs/>
          <w:color w:val="FF0000"/>
          <w:sz w:val="24"/>
          <w:szCs w:val="24"/>
        </w:rPr>
        <w:t>то делать, если у ребенка есть медицинские показания для диетического питания?</w:t>
      </w:r>
    </w:p>
    <w:p w14:paraId="46ED177E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  <w:r w:rsidRPr="00C60F0B">
        <w:rPr>
          <w:rFonts w:ascii="Times New Roman" w:hAnsi="Times New Roman" w:cs="Times New Roman"/>
          <w:sz w:val="24"/>
          <w:szCs w:val="24"/>
        </w:rPr>
        <w:t>Если у вашего ребенка есть медицинские показания для предоставления диетического питания, то вам необходимо:</w:t>
      </w:r>
    </w:p>
    <w:p w14:paraId="0C591030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  <w:r w:rsidRPr="00C60F0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60F0B">
        <w:rPr>
          <w:rFonts w:ascii="Times New Roman" w:hAnsi="Times New Roman" w:cs="Times New Roman"/>
          <w:sz w:val="24"/>
          <w:szCs w:val="24"/>
        </w:rPr>
        <w:t>cвязаться</w:t>
      </w:r>
      <w:proofErr w:type="spellEnd"/>
      <w:r w:rsidRPr="00C60F0B">
        <w:rPr>
          <w:rFonts w:ascii="Times New Roman" w:hAnsi="Times New Roman" w:cs="Times New Roman"/>
          <w:sz w:val="24"/>
          <w:szCs w:val="24"/>
        </w:rPr>
        <w:t xml:space="preserve"> с ответственным по организации питания в ДОУ;</w:t>
      </w:r>
    </w:p>
    <w:p w14:paraId="4FCEBAAF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  <w:r w:rsidRPr="00C60F0B">
        <w:rPr>
          <w:rFonts w:ascii="Times New Roman" w:hAnsi="Times New Roman" w:cs="Times New Roman"/>
          <w:sz w:val="24"/>
          <w:szCs w:val="24"/>
        </w:rPr>
        <w:t>-предоставить справку, подтверждающую и описывающую диету;</w:t>
      </w:r>
    </w:p>
    <w:p w14:paraId="48DC9CB9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  <w:r w:rsidRPr="00C60F0B">
        <w:rPr>
          <w:rFonts w:ascii="Times New Roman" w:hAnsi="Times New Roman" w:cs="Times New Roman"/>
          <w:sz w:val="24"/>
          <w:szCs w:val="24"/>
        </w:rPr>
        <w:t>-написать заявление о предоставлении диетического питания;</w:t>
      </w:r>
    </w:p>
    <w:p w14:paraId="5275342E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  <w:r w:rsidRPr="00C60F0B">
        <w:rPr>
          <w:rFonts w:ascii="Times New Roman" w:hAnsi="Times New Roman" w:cs="Times New Roman"/>
          <w:sz w:val="24"/>
          <w:szCs w:val="24"/>
        </w:rPr>
        <w:t>-совместно обсудить меню для Вашего ребенка.</w:t>
      </w:r>
    </w:p>
    <w:p w14:paraId="755FB3C8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80EF26" w14:textId="77777777" w:rsidR="00C60F0B" w:rsidRPr="00C60F0B" w:rsidRDefault="00C60F0B" w:rsidP="00C60F0B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60F0B">
        <w:rPr>
          <w:rFonts w:ascii="Times New Roman" w:hAnsi="Times New Roman" w:cs="Times New Roman"/>
          <w:b/>
          <w:bCs/>
          <w:color w:val="FF0000"/>
          <w:sz w:val="24"/>
          <w:szCs w:val="24"/>
        </w:rPr>
        <w:t>Что делать, если у ребенка есть заболевание, требующее специализированного питания?</w:t>
      </w:r>
    </w:p>
    <w:p w14:paraId="64D09F10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  <w:r w:rsidRPr="00C60F0B">
        <w:rPr>
          <w:rFonts w:ascii="Times New Roman" w:hAnsi="Times New Roman" w:cs="Times New Roman"/>
          <w:sz w:val="24"/>
          <w:szCs w:val="24"/>
        </w:rPr>
        <w:t>Если у вашего ребенка есть заболевания, требующие специализированного питания, то вам необходимо:</w:t>
      </w:r>
    </w:p>
    <w:p w14:paraId="054183EA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  <w:r w:rsidRPr="00C60F0B">
        <w:rPr>
          <w:rFonts w:ascii="Times New Roman" w:hAnsi="Times New Roman" w:cs="Times New Roman"/>
          <w:sz w:val="24"/>
          <w:szCs w:val="24"/>
        </w:rPr>
        <w:t>-связаться с ответственным по организации питания в ОУ</w:t>
      </w:r>
    </w:p>
    <w:p w14:paraId="3D6E6BBE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  <w:r w:rsidRPr="00C60F0B">
        <w:rPr>
          <w:rFonts w:ascii="Times New Roman" w:hAnsi="Times New Roman" w:cs="Times New Roman"/>
          <w:sz w:val="24"/>
          <w:szCs w:val="24"/>
        </w:rPr>
        <w:t>-предоставить справку, подтверждающую заболевание, и рекомендации врача;</w:t>
      </w:r>
    </w:p>
    <w:p w14:paraId="502839A8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  <w:r w:rsidRPr="00C60F0B">
        <w:rPr>
          <w:rFonts w:ascii="Times New Roman" w:hAnsi="Times New Roman" w:cs="Times New Roman"/>
          <w:sz w:val="24"/>
          <w:szCs w:val="24"/>
        </w:rPr>
        <w:t>-написать заявление о предоставлении специализированного питания;</w:t>
      </w:r>
    </w:p>
    <w:p w14:paraId="3238AF82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  <w:r w:rsidRPr="00C60F0B">
        <w:rPr>
          <w:rFonts w:ascii="Times New Roman" w:hAnsi="Times New Roman" w:cs="Times New Roman"/>
          <w:sz w:val="24"/>
          <w:szCs w:val="24"/>
        </w:rPr>
        <w:t>-совместно обсудить меню для Вашего ребенка.</w:t>
      </w:r>
    </w:p>
    <w:p w14:paraId="43B1E106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566F54" w14:textId="77777777" w:rsidR="00C60F0B" w:rsidRPr="00C60F0B" w:rsidRDefault="00C60F0B" w:rsidP="00C60F0B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60F0B">
        <w:rPr>
          <w:rFonts w:ascii="Times New Roman" w:hAnsi="Times New Roman" w:cs="Times New Roman"/>
          <w:b/>
          <w:bCs/>
          <w:color w:val="FF0000"/>
          <w:sz w:val="24"/>
          <w:szCs w:val="24"/>
        </w:rPr>
        <w:t>Как часто меняется состав меню?</w:t>
      </w:r>
    </w:p>
    <w:p w14:paraId="25F9AA8E" w14:textId="00D55360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  <w:r w:rsidRPr="00C60F0B">
        <w:rPr>
          <w:rFonts w:ascii="Times New Roman" w:hAnsi="Times New Roman" w:cs="Times New Roman"/>
          <w:sz w:val="24"/>
          <w:szCs w:val="24"/>
        </w:rPr>
        <w:t xml:space="preserve">Ответ: </w:t>
      </w:r>
      <w:r>
        <w:rPr>
          <w:rFonts w:ascii="Times New Roman" w:hAnsi="Times New Roman" w:cs="Times New Roman"/>
          <w:sz w:val="24"/>
          <w:szCs w:val="24"/>
        </w:rPr>
        <w:t>В Учреждении разработано двухнедельное цикличное меню</w:t>
      </w:r>
    </w:p>
    <w:p w14:paraId="2DC5B1AC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3DD5E0" w14:textId="77777777" w:rsidR="00C60F0B" w:rsidRPr="00C60F0B" w:rsidRDefault="00C60F0B" w:rsidP="00C60F0B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60F0B">
        <w:rPr>
          <w:rFonts w:ascii="Times New Roman" w:hAnsi="Times New Roman" w:cs="Times New Roman"/>
          <w:b/>
          <w:bCs/>
          <w:color w:val="FF0000"/>
          <w:sz w:val="24"/>
          <w:szCs w:val="24"/>
        </w:rPr>
        <w:t>Чем отличается домашнее питание от питания в детском саду?</w:t>
      </w:r>
    </w:p>
    <w:p w14:paraId="2342A34E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  <w:r w:rsidRPr="00C60F0B">
        <w:rPr>
          <w:rFonts w:ascii="Times New Roman" w:hAnsi="Times New Roman" w:cs="Times New Roman"/>
          <w:sz w:val="24"/>
          <w:szCs w:val="24"/>
        </w:rPr>
        <w:t>Ответ: Домашняя пища готовится в меньшем объеме, чем в детском саду, ассортимент зависит от наличия продуктов в семье и желания ребенка. В детском саду предлагают специально разработанные для детей продукты и блюда, однако, не всегда учитываются сиюминутные желания ребенка. Свежеприготовленная пища дома — не всегда реальность, чаще пищу готовят впрок, на несколько дней, и хранят в холодильнике, причем при повторном подогревании пищевая и вкусовая ценность пищи снижается.</w:t>
      </w:r>
    </w:p>
    <w:p w14:paraId="4E7FB244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E6A6C2" w14:textId="77777777" w:rsidR="00C60F0B" w:rsidRPr="00C60F0B" w:rsidRDefault="00C60F0B" w:rsidP="00C60F0B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60F0B">
        <w:rPr>
          <w:rFonts w:ascii="Times New Roman" w:hAnsi="Times New Roman" w:cs="Times New Roman"/>
          <w:b/>
          <w:bCs/>
          <w:color w:val="FF0000"/>
          <w:sz w:val="24"/>
          <w:szCs w:val="24"/>
        </w:rPr>
        <w:t>Нужно ли соблюдать режим питания ребенку?</w:t>
      </w:r>
    </w:p>
    <w:p w14:paraId="129821F8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  <w:r w:rsidRPr="00C60F0B">
        <w:rPr>
          <w:rFonts w:ascii="Times New Roman" w:hAnsi="Times New Roman" w:cs="Times New Roman"/>
          <w:sz w:val="24"/>
          <w:szCs w:val="24"/>
        </w:rPr>
        <w:t>Да, обязательно. Во-первых, это необходимо для нормальной работы желудочно-кишечного тракта (выработки желудочного сока), а во-вторых, это позволяет выработать у ребенка стереотип правильного и рационального питания, необходимого для выбора продуктов, полезных для здоровья.</w:t>
      </w:r>
    </w:p>
    <w:p w14:paraId="715BD120" w14:textId="12EC3A82" w:rsid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8D3C49" w14:textId="444E7E32" w:rsid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4C12CE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72B501" w14:textId="77777777" w:rsidR="00C60F0B" w:rsidRPr="00C60F0B" w:rsidRDefault="00C60F0B" w:rsidP="00C60F0B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60F0B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Нужно ли запивать пищу?</w:t>
      </w:r>
    </w:p>
    <w:p w14:paraId="4D96D548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  <w:r w:rsidRPr="00C60F0B">
        <w:rPr>
          <w:rFonts w:ascii="Times New Roman" w:hAnsi="Times New Roman" w:cs="Times New Roman"/>
          <w:sz w:val="24"/>
          <w:szCs w:val="24"/>
        </w:rPr>
        <w:t>Обычно ребенку предлагают напитки (чай, какао или кофе с молоком, компот, сок) после основной еды. Однако у части детей имеются затруднения при приеме твердой пищи (хлеба, котлет и др.). В этих случаях, в порядке исключения, можно разрешить ребенку запивать такие блюда чаем, водой и другой жидкостью.</w:t>
      </w:r>
    </w:p>
    <w:p w14:paraId="2E8116E8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587D67" w14:textId="77777777" w:rsidR="00C60F0B" w:rsidRPr="00C60F0B" w:rsidRDefault="00C60F0B" w:rsidP="00C60F0B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60F0B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Проверяют ли продукты для детей дошкольного возраста на соответствие требованиям?</w:t>
      </w:r>
    </w:p>
    <w:p w14:paraId="42CF97F5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  <w:r w:rsidRPr="00C60F0B">
        <w:rPr>
          <w:rFonts w:ascii="Times New Roman" w:hAnsi="Times New Roman" w:cs="Times New Roman"/>
          <w:sz w:val="24"/>
          <w:szCs w:val="24"/>
        </w:rPr>
        <w:t>Все продукты для детей дошкольного возраста в обязательном порядке проходят гигиеническую экспертизу, включающую санитарно-химические и санитарно-микробиологические исследования на соответствие этих продуктов действующим санитарным нормам и правилам в России.</w:t>
      </w:r>
    </w:p>
    <w:p w14:paraId="31056D0B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350D12" w14:textId="77777777" w:rsidR="00C60F0B" w:rsidRPr="00C60F0B" w:rsidRDefault="00C60F0B" w:rsidP="00C60F0B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60F0B">
        <w:rPr>
          <w:rFonts w:ascii="Times New Roman" w:hAnsi="Times New Roman" w:cs="Times New Roman"/>
          <w:b/>
          <w:bCs/>
          <w:color w:val="FF0000"/>
          <w:sz w:val="24"/>
          <w:szCs w:val="24"/>
        </w:rPr>
        <w:t>Может ли ежедневное меню отличаться от 10-дневного?</w:t>
      </w:r>
    </w:p>
    <w:p w14:paraId="66434FB7" w14:textId="6D12A024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  <w:r w:rsidRPr="00C60F0B">
        <w:rPr>
          <w:rFonts w:ascii="Times New Roman" w:hAnsi="Times New Roman" w:cs="Times New Roman"/>
          <w:sz w:val="24"/>
          <w:szCs w:val="24"/>
        </w:rPr>
        <w:t>В соответствии с Сан</w:t>
      </w:r>
      <w:r>
        <w:rPr>
          <w:rFonts w:ascii="Times New Roman" w:hAnsi="Times New Roman" w:cs="Times New Roman"/>
          <w:sz w:val="24"/>
          <w:szCs w:val="24"/>
        </w:rPr>
        <w:t xml:space="preserve">итарными Правилами </w:t>
      </w:r>
      <w:r w:rsidRPr="00C60F0B">
        <w:rPr>
          <w:rFonts w:ascii="Times New Roman" w:hAnsi="Times New Roman" w:cs="Times New Roman"/>
          <w:sz w:val="24"/>
          <w:szCs w:val="24"/>
        </w:rPr>
        <w:t>СП 2.4.3648-20 "Санитарно-эпидемиологические требования к организациям воспитания и обучения, отдыха и оздоровления детей и молодежи"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F561A10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  <w:r w:rsidRPr="00C60F0B">
        <w:rPr>
          <w:rFonts w:ascii="Times New Roman" w:hAnsi="Times New Roman" w:cs="Times New Roman"/>
          <w:sz w:val="24"/>
          <w:szCs w:val="24"/>
        </w:rPr>
        <w:t>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организациях.</w:t>
      </w:r>
    </w:p>
    <w:p w14:paraId="6532B7F2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  <w:r w:rsidRPr="00C60F0B">
        <w:rPr>
          <w:rFonts w:ascii="Times New Roman" w:hAnsi="Times New Roman" w:cs="Times New Roman"/>
          <w:sz w:val="24"/>
          <w:szCs w:val="24"/>
        </w:rPr>
        <w:t xml:space="preserve"> При отсутствии каких-либо продуктов в целях обеспечения полноценного сбалансированного питания разрешается проводить их замену на равноценные по составу продукты в соответствии с таблицей замены продуктов по белкам и углеводам.</w:t>
      </w:r>
    </w:p>
    <w:p w14:paraId="65C79A79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DF4B55" w14:textId="77777777" w:rsidR="00C60F0B" w:rsidRPr="00C60F0B" w:rsidRDefault="00C60F0B" w:rsidP="00C60F0B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60F0B">
        <w:rPr>
          <w:rFonts w:ascii="Times New Roman" w:hAnsi="Times New Roman" w:cs="Times New Roman"/>
          <w:b/>
          <w:bCs/>
          <w:color w:val="FF0000"/>
          <w:sz w:val="24"/>
          <w:szCs w:val="24"/>
        </w:rPr>
        <w:t>Как организовать питание дома?</w:t>
      </w:r>
    </w:p>
    <w:p w14:paraId="3FC7F46F" w14:textId="031FE00C" w:rsidR="00C60F0B" w:rsidRPr="00C60F0B" w:rsidRDefault="00C60F0B" w:rsidP="00AD1337">
      <w:pPr>
        <w:jc w:val="both"/>
        <w:rPr>
          <w:rFonts w:ascii="Times New Roman" w:hAnsi="Times New Roman" w:cs="Times New Roman"/>
          <w:sz w:val="24"/>
          <w:szCs w:val="24"/>
        </w:rPr>
      </w:pPr>
      <w:r w:rsidRPr="00C60F0B">
        <w:rPr>
          <w:rFonts w:ascii="Times New Roman" w:hAnsi="Times New Roman" w:cs="Times New Roman"/>
          <w:sz w:val="24"/>
          <w:szCs w:val="24"/>
        </w:rPr>
        <w:t>Питание ребенка в дошкольном учреждении и в семье должно сочетаться. С этой целью в группе вывешивается меню. Пожалуйста,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F0B">
        <w:rPr>
          <w:rFonts w:ascii="Times New Roman" w:hAnsi="Times New Roman" w:cs="Times New Roman"/>
          <w:sz w:val="24"/>
          <w:szCs w:val="24"/>
        </w:rPr>
        <w:t>внимательно, изучайте его, если у вашего ребенка есть хронические заболевания и какие-либо противопоказания к определенным продуктам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F0B">
        <w:rPr>
          <w:rFonts w:ascii="Times New Roman" w:hAnsi="Times New Roman" w:cs="Times New Roman"/>
          <w:sz w:val="24"/>
          <w:szCs w:val="24"/>
        </w:rPr>
        <w:t>питания предупредите об этом медицинскую сестру и воспитателей группы.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F0B">
        <w:rPr>
          <w:rFonts w:ascii="Times New Roman" w:hAnsi="Times New Roman" w:cs="Times New Roman"/>
          <w:sz w:val="24"/>
          <w:szCs w:val="24"/>
        </w:rPr>
        <w:t>До отправления ребенка в детский сад не кормите его, т.к. это нарушает режим питания, приводит к снижению аппетита. Переход ребенка о домашнего воспитания к воспитанию в детском коллективе всегда сопровождается определенными психологическими</w:t>
      </w:r>
      <w:r w:rsidR="00AD1337">
        <w:rPr>
          <w:rFonts w:ascii="Times New Roman" w:hAnsi="Times New Roman" w:cs="Times New Roman"/>
          <w:sz w:val="24"/>
          <w:szCs w:val="24"/>
        </w:rPr>
        <w:t xml:space="preserve"> </w:t>
      </w:r>
      <w:r w:rsidRPr="00C60F0B">
        <w:rPr>
          <w:rFonts w:ascii="Times New Roman" w:hAnsi="Times New Roman" w:cs="Times New Roman"/>
          <w:sz w:val="24"/>
          <w:szCs w:val="24"/>
        </w:rPr>
        <w:t>трудностями, часто у детей в это время снижается аппетит, нарушается сон, иногда наблюдаются невротические реакции, снижается общая сопротивляемость к заболеваниям. Правильная организация питания в это время имеет большое значение и помогает ребенку скорее адаптироваться в коллективе.</w:t>
      </w:r>
      <w:r w:rsidR="00AD1337">
        <w:rPr>
          <w:rFonts w:ascii="Times New Roman" w:hAnsi="Times New Roman" w:cs="Times New Roman"/>
          <w:sz w:val="24"/>
          <w:szCs w:val="24"/>
        </w:rPr>
        <w:t xml:space="preserve"> </w:t>
      </w:r>
      <w:r w:rsidRPr="00C60F0B">
        <w:rPr>
          <w:rFonts w:ascii="Times New Roman" w:hAnsi="Times New Roman" w:cs="Times New Roman"/>
          <w:sz w:val="24"/>
          <w:szCs w:val="24"/>
        </w:rPr>
        <w:t xml:space="preserve">Перед поступлением ребенка в детский сад максимально </w:t>
      </w:r>
      <w:proofErr w:type="spellStart"/>
      <w:r w:rsidRPr="00C60F0B">
        <w:rPr>
          <w:rFonts w:ascii="Times New Roman" w:hAnsi="Times New Roman" w:cs="Times New Roman"/>
          <w:sz w:val="24"/>
          <w:szCs w:val="24"/>
        </w:rPr>
        <w:t>приблизьте</w:t>
      </w:r>
      <w:proofErr w:type="spellEnd"/>
      <w:r w:rsidRPr="00C60F0B">
        <w:rPr>
          <w:rFonts w:ascii="Times New Roman" w:hAnsi="Times New Roman" w:cs="Times New Roman"/>
          <w:sz w:val="24"/>
          <w:szCs w:val="24"/>
        </w:rPr>
        <w:t xml:space="preserve"> режим питания и состав рациона к условиям детского сада. Приучить его</w:t>
      </w:r>
      <w:r w:rsidR="00AD1337">
        <w:rPr>
          <w:rFonts w:ascii="Times New Roman" w:hAnsi="Times New Roman" w:cs="Times New Roman"/>
          <w:sz w:val="24"/>
          <w:szCs w:val="24"/>
        </w:rPr>
        <w:t xml:space="preserve"> </w:t>
      </w:r>
      <w:r w:rsidRPr="00C60F0B">
        <w:rPr>
          <w:rFonts w:ascii="Times New Roman" w:hAnsi="Times New Roman" w:cs="Times New Roman"/>
          <w:sz w:val="24"/>
          <w:szCs w:val="24"/>
        </w:rPr>
        <w:t>к тем блюдам, которые чаще дают в дошкольном учреждении, особенно, если раньше он их никогда не получал.</w:t>
      </w:r>
      <w:r w:rsidR="00AD1337">
        <w:rPr>
          <w:rFonts w:ascii="Times New Roman" w:hAnsi="Times New Roman" w:cs="Times New Roman"/>
          <w:sz w:val="24"/>
          <w:szCs w:val="24"/>
        </w:rPr>
        <w:t xml:space="preserve"> </w:t>
      </w:r>
      <w:r w:rsidRPr="00C60F0B">
        <w:rPr>
          <w:rFonts w:ascii="Times New Roman" w:hAnsi="Times New Roman" w:cs="Times New Roman"/>
          <w:sz w:val="24"/>
          <w:szCs w:val="24"/>
        </w:rPr>
        <w:t>В</w:t>
      </w:r>
      <w:r w:rsidR="00AD1337">
        <w:rPr>
          <w:rFonts w:ascii="Times New Roman" w:hAnsi="Times New Roman" w:cs="Times New Roman"/>
          <w:sz w:val="24"/>
          <w:szCs w:val="24"/>
        </w:rPr>
        <w:t xml:space="preserve"> </w:t>
      </w:r>
      <w:r w:rsidRPr="00C60F0B">
        <w:rPr>
          <w:rFonts w:ascii="Times New Roman" w:hAnsi="Times New Roman" w:cs="Times New Roman"/>
          <w:sz w:val="24"/>
          <w:szCs w:val="24"/>
        </w:rPr>
        <w:t xml:space="preserve">первые дни нельзя менять стереотип поведения ребенка, в том числе и привычки в питании. Первое время, если ребенок не ел </w:t>
      </w:r>
      <w:r w:rsidRPr="00C60F0B">
        <w:rPr>
          <w:rFonts w:ascii="Times New Roman" w:hAnsi="Times New Roman" w:cs="Times New Roman"/>
          <w:sz w:val="24"/>
          <w:szCs w:val="24"/>
        </w:rPr>
        <w:lastRenderedPageBreak/>
        <w:t>самостоятельно, воспитатели обязательно будут его кормить и докармливать.</w:t>
      </w:r>
      <w:r w:rsidR="00AD1337">
        <w:rPr>
          <w:rFonts w:ascii="Times New Roman" w:hAnsi="Times New Roman" w:cs="Times New Roman"/>
          <w:sz w:val="24"/>
          <w:szCs w:val="24"/>
        </w:rPr>
        <w:t xml:space="preserve"> </w:t>
      </w:r>
      <w:r w:rsidRPr="00C60F0B">
        <w:rPr>
          <w:rFonts w:ascii="Times New Roman" w:hAnsi="Times New Roman" w:cs="Times New Roman"/>
          <w:sz w:val="24"/>
          <w:szCs w:val="24"/>
        </w:rPr>
        <w:t>Если ребенок отказывается от пищи, ни в коем случае нельзя кормить его насильно. Это усиливает отрицательно отношение к детскому</w:t>
      </w:r>
      <w:r w:rsidR="00AD1337">
        <w:rPr>
          <w:rFonts w:ascii="Times New Roman" w:hAnsi="Times New Roman" w:cs="Times New Roman"/>
          <w:sz w:val="24"/>
          <w:szCs w:val="24"/>
        </w:rPr>
        <w:t xml:space="preserve"> </w:t>
      </w:r>
      <w:r w:rsidRPr="00C60F0B">
        <w:rPr>
          <w:rFonts w:ascii="Times New Roman" w:hAnsi="Times New Roman" w:cs="Times New Roman"/>
          <w:sz w:val="24"/>
          <w:szCs w:val="24"/>
        </w:rPr>
        <w:t>коллективу.</w:t>
      </w:r>
      <w:r w:rsidR="00AD1337">
        <w:rPr>
          <w:rFonts w:ascii="Times New Roman" w:hAnsi="Times New Roman" w:cs="Times New Roman"/>
          <w:sz w:val="24"/>
          <w:szCs w:val="24"/>
        </w:rPr>
        <w:t xml:space="preserve"> </w:t>
      </w:r>
      <w:r w:rsidRPr="00C60F0B">
        <w:rPr>
          <w:rFonts w:ascii="Times New Roman" w:hAnsi="Times New Roman" w:cs="Times New Roman"/>
          <w:sz w:val="24"/>
          <w:szCs w:val="24"/>
        </w:rPr>
        <w:t>Для профилактики ОРЗ и ОРВИ следует проводить дополнительно витаминизацию рациона питания детей, используя широкий ассортимент</w:t>
      </w:r>
      <w:r w:rsidR="00AD1337">
        <w:rPr>
          <w:rFonts w:ascii="Times New Roman" w:hAnsi="Times New Roman" w:cs="Times New Roman"/>
          <w:sz w:val="24"/>
          <w:szCs w:val="24"/>
        </w:rPr>
        <w:t xml:space="preserve"> </w:t>
      </w:r>
      <w:r w:rsidRPr="00C60F0B">
        <w:rPr>
          <w:rFonts w:ascii="Times New Roman" w:hAnsi="Times New Roman" w:cs="Times New Roman"/>
          <w:sz w:val="24"/>
          <w:szCs w:val="24"/>
        </w:rPr>
        <w:t>имеющихся витаминизированным пищевых продуктов и напитков</w:t>
      </w:r>
      <w:r w:rsidR="00AD1337">
        <w:rPr>
          <w:rFonts w:ascii="Times New Roman" w:hAnsi="Times New Roman" w:cs="Times New Roman"/>
          <w:sz w:val="24"/>
          <w:szCs w:val="24"/>
        </w:rPr>
        <w:t>.</w:t>
      </w:r>
    </w:p>
    <w:p w14:paraId="74F92F5F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9B42AE" w14:textId="77777777" w:rsidR="00C60F0B" w:rsidRPr="00AD1337" w:rsidRDefault="00C60F0B" w:rsidP="00C60F0B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D1337">
        <w:rPr>
          <w:rFonts w:ascii="Times New Roman" w:hAnsi="Times New Roman" w:cs="Times New Roman"/>
          <w:b/>
          <w:bCs/>
          <w:color w:val="FF0000"/>
          <w:sz w:val="24"/>
          <w:szCs w:val="24"/>
        </w:rPr>
        <w:t>Каким должен быть домашний ужин?</w:t>
      </w:r>
    </w:p>
    <w:p w14:paraId="5D59C7BA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  <w:r w:rsidRPr="00C60F0B">
        <w:rPr>
          <w:rFonts w:ascii="Times New Roman" w:hAnsi="Times New Roman" w:cs="Times New Roman"/>
          <w:sz w:val="24"/>
          <w:szCs w:val="24"/>
        </w:rPr>
        <w:t>Многие родители стремятся дома дополнить питание детей жирной и сладкой пищей: пирожными, сметаной, колбасой, а то и покормить незадолго до сна полным домашним обедом. И то, и другое приносит организму ребенка вред. Во время сна процессы пищеварения и обмена веществ резко замедляются, и обильный ужин на длительное время задерживается в пищеварительном канале. Это способствует избыточному отложению жира в организме, накоплению в нем недоокисленных (промежуточных) веществ, затрудняющих обмен, и в итоге — возникновение болезненных состояний.</w:t>
      </w:r>
    </w:p>
    <w:p w14:paraId="58502574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  <w:r w:rsidRPr="00C60F0B">
        <w:rPr>
          <w:rFonts w:ascii="Times New Roman" w:hAnsi="Times New Roman" w:cs="Times New Roman"/>
          <w:sz w:val="24"/>
          <w:szCs w:val="24"/>
        </w:rPr>
        <w:t>В детских учреждениях дети получают достаточное количество углеводов и жиров, а белков, особенно животного происхождения, нередко не хватает. Поэтому родителям необходимо каждый день просматривать меню и соответственно дополнять ужин детей продуктами, богатыми белками животного происхождения, — молоком, творогом, рыбой, яйцами, сыром, если их не было в меню.</w:t>
      </w:r>
    </w:p>
    <w:p w14:paraId="15B9A8C9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  <w:r w:rsidRPr="00C60F0B">
        <w:rPr>
          <w:rFonts w:ascii="Times New Roman" w:hAnsi="Times New Roman" w:cs="Times New Roman"/>
          <w:sz w:val="24"/>
          <w:szCs w:val="24"/>
        </w:rPr>
        <w:t>Самым дешевым и ценным источником белка в детском питании является творог. Родителям надо позаботиться о том, чтобы творог и блюда из него готовились ребенку на ужин чаще. Если за ужином ребенок получает детский сырок, который содержит белка меньше, к нему добавляют стакан кефира, ацидофильного молока или ряженки. Творог можно дать в натуральном виде (если он пастеризован) или сделать из него сырники, ленивые вареники, налистники. К творогу или творожному изделию дают кисель фруктовый, компот, стакан молока. Можно дать сливки, особенно ослабленным детям. Полезен также мед. Его намазывают на булочку, вмешивают в кисель. Мед с молоком, кисломолочными продуктами способствует повышению гемоглобина. Детям с излишним весом рекомендуют тощий кефир (таллинский, украинский). Он содержит мало жира (всего 1 %), но больше белка — 4,3 % (в обычном кефире — 2,8 % белка).</w:t>
      </w:r>
    </w:p>
    <w:p w14:paraId="0E8CF21A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  <w:r w:rsidRPr="00C60F0B">
        <w:rPr>
          <w:rFonts w:ascii="Times New Roman" w:hAnsi="Times New Roman" w:cs="Times New Roman"/>
          <w:sz w:val="24"/>
          <w:szCs w:val="24"/>
        </w:rPr>
        <w:t>Следует приучать детей кефир и молоко есть с хлебом. Так обогащается аминокислотный состав пищи. Если в этот день в детском учреждении не давали яйцо, его можно дать на ужин со стаканом кисломолочного продукта. Яйцо также хорошо сочетается с картофелем, зеленым горошком, винегретом. Можно также сделать омлет с картофельным пюре и салатом из капусты, огурца, зеленого лука.</w:t>
      </w:r>
    </w:p>
    <w:p w14:paraId="50308312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  <w:r w:rsidRPr="00C60F0B">
        <w:rPr>
          <w:rFonts w:ascii="Times New Roman" w:hAnsi="Times New Roman" w:cs="Times New Roman"/>
          <w:sz w:val="24"/>
          <w:szCs w:val="24"/>
        </w:rPr>
        <w:t>В отдельные дни детям дают рыбное блюдо, особенно из рыбной рубки, так как белки рыбы легче и быстрее перевариваются по сравнению с мясом (1,5—2 часа). В домашний ужин обязательно включают фрукты, овощи и соки, чтобы дополнить дневное питание в детском учреждении витаминами, минеральными солями и микроэлементами, в том числе и кроветворными: железом, медью, кобальтом, марганцем и др. Это могут быть морковный, томатный соки, которые дают перед ужином, яблоки или другие фрукты, сладкие соки — виноградный, сливовый, нектар, яблочный — после ужина.</w:t>
      </w:r>
    </w:p>
    <w:p w14:paraId="70212925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  <w:r w:rsidRPr="00C60F0B">
        <w:rPr>
          <w:rFonts w:ascii="Times New Roman" w:hAnsi="Times New Roman" w:cs="Times New Roman"/>
          <w:sz w:val="24"/>
          <w:szCs w:val="24"/>
        </w:rPr>
        <w:t>Морковь—богатый источник каротина (в 100 г содержится 9 мг), который в организме превращается в витамин А. Пополнять его дефицит в</w:t>
      </w:r>
    </w:p>
    <w:p w14:paraId="433467F4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  <w:r w:rsidRPr="00C60F0B">
        <w:rPr>
          <w:rFonts w:ascii="Times New Roman" w:hAnsi="Times New Roman" w:cs="Times New Roman"/>
          <w:sz w:val="24"/>
          <w:szCs w:val="24"/>
        </w:rPr>
        <w:lastRenderedPageBreak/>
        <w:t>рационе особенно важно детям, подверженным частым заболеваниям верхних дыхательных путей. 50—100 г красной моркови достаточно ребенку для восполнения суточной потребности в каротине. Морковь должна быть ежедневным продуктом в питании ребенка, в особенности в зимне-весенний период. В детском учреждении приготовить сок на большое количество детей трудно, а дома это вполне возможно. Морковь дают не только в виде сока, но и в виде салата с яблоком, натертых на крупной терке с добавлением растительного масла или сметаны с сахаром. Можно приготовить морковные котлеты или пудинг. Старшим детям дают натуральную очищенную морковь, а маленьким натирают ее на терку.</w:t>
      </w:r>
    </w:p>
    <w:p w14:paraId="4C84CAB1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  <w:r w:rsidRPr="00C60F0B">
        <w:rPr>
          <w:rFonts w:ascii="Times New Roman" w:hAnsi="Times New Roman" w:cs="Times New Roman"/>
          <w:sz w:val="24"/>
          <w:szCs w:val="24"/>
        </w:rPr>
        <w:t>В целом меню домашнего ужина может выглядеть примерно так:</w:t>
      </w:r>
    </w:p>
    <w:p w14:paraId="1D60B3FB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  <w:r w:rsidRPr="00C60F0B">
        <w:rPr>
          <w:rFonts w:ascii="Times New Roman" w:hAnsi="Times New Roman" w:cs="Times New Roman"/>
          <w:sz w:val="24"/>
          <w:szCs w:val="24"/>
        </w:rPr>
        <w:t>1-й вариант</w:t>
      </w:r>
    </w:p>
    <w:p w14:paraId="21E56932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  <w:r w:rsidRPr="00C60F0B">
        <w:rPr>
          <w:rFonts w:ascii="Times New Roman" w:hAnsi="Times New Roman" w:cs="Times New Roman"/>
          <w:sz w:val="24"/>
          <w:szCs w:val="24"/>
        </w:rPr>
        <w:t>Морковный сок — 50—100 г</w:t>
      </w:r>
    </w:p>
    <w:p w14:paraId="790161CD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  <w:r w:rsidRPr="00C60F0B">
        <w:rPr>
          <w:rFonts w:ascii="Times New Roman" w:hAnsi="Times New Roman" w:cs="Times New Roman"/>
          <w:sz w:val="24"/>
          <w:szCs w:val="24"/>
        </w:rPr>
        <w:t>Сырок детский или творог — 100 г</w:t>
      </w:r>
    </w:p>
    <w:p w14:paraId="4511EFFB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  <w:r w:rsidRPr="00C60F0B">
        <w:rPr>
          <w:rFonts w:ascii="Times New Roman" w:hAnsi="Times New Roman" w:cs="Times New Roman"/>
          <w:sz w:val="24"/>
          <w:szCs w:val="24"/>
        </w:rPr>
        <w:t>Кефир или ацидофильное молоко — 200 г (с хлебом)</w:t>
      </w:r>
    </w:p>
    <w:p w14:paraId="5C30496C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  <w:r w:rsidRPr="00C60F0B">
        <w:rPr>
          <w:rFonts w:ascii="Times New Roman" w:hAnsi="Times New Roman" w:cs="Times New Roman"/>
          <w:sz w:val="24"/>
          <w:szCs w:val="24"/>
        </w:rPr>
        <w:t>Яблоко или апельсин</w:t>
      </w:r>
    </w:p>
    <w:p w14:paraId="437D9AE3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  <w:r w:rsidRPr="00C60F0B">
        <w:rPr>
          <w:rFonts w:ascii="Times New Roman" w:hAnsi="Times New Roman" w:cs="Times New Roman"/>
          <w:sz w:val="24"/>
          <w:szCs w:val="24"/>
        </w:rPr>
        <w:t>2-й вариант</w:t>
      </w:r>
    </w:p>
    <w:p w14:paraId="44ABCA76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  <w:r w:rsidRPr="00C60F0B">
        <w:rPr>
          <w:rFonts w:ascii="Times New Roman" w:hAnsi="Times New Roman" w:cs="Times New Roman"/>
          <w:sz w:val="24"/>
          <w:szCs w:val="24"/>
        </w:rPr>
        <w:t>Томатный сок — 100 г</w:t>
      </w:r>
    </w:p>
    <w:p w14:paraId="0D82DC19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  <w:r w:rsidRPr="00C60F0B">
        <w:rPr>
          <w:rFonts w:ascii="Times New Roman" w:hAnsi="Times New Roman" w:cs="Times New Roman"/>
          <w:sz w:val="24"/>
          <w:szCs w:val="24"/>
        </w:rPr>
        <w:t>Яйцо всмятку или омлет</w:t>
      </w:r>
    </w:p>
    <w:p w14:paraId="70426CA4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  <w:r w:rsidRPr="00C60F0B">
        <w:rPr>
          <w:rFonts w:ascii="Times New Roman" w:hAnsi="Times New Roman" w:cs="Times New Roman"/>
          <w:sz w:val="24"/>
          <w:szCs w:val="24"/>
        </w:rPr>
        <w:t>Винегрет, салат или картофельное пюре с зеленым</w:t>
      </w:r>
    </w:p>
    <w:p w14:paraId="3F4ECD4F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  <w:r w:rsidRPr="00C60F0B">
        <w:rPr>
          <w:rFonts w:ascii="Times New Roman" w:hAnsi="Times New Roman" w:cs="Times New Roman"/>
          <w:sz w:val="24"/>
          <w:szCs w:val="24"/>
        </w:rPr>
        <w:t>консервированным горошком</w:t>
      </w:r>
    </w:p>
    <w:p w14:paraId="4D2721BF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  <w:r w:rsidRPr="00C60F0B">
        <w:rPr>
          <w:rFonts w:ascii="Times New Roman" w:hAnsi="Times New Roman" w:cs="Times New Roman"/>
          <w:sz w:val="24"/>
          <w:szCs w:val="24"/>
        </w:rPr>
        <w:t>Молоко, сдобная булка или белый хлеб с медом</w:t>
      </w:r>
    </w:p>
    <w:p w14:paraId="71467240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  <w:r w:rsidRPr="00C60F0B">
        <w:rPr>
          <w:rFonts w:ascii="Times New Roman" w:hAnsi="Times New Roman" w:cs="Times New Roman"/>
          <w:sz w:val="24"/>
          <w:szCs w:val="24"/>
        </w:rPr>
        <w:t>Фрукты</w:t>
      </w:r>
    </w:p>
    <w:p w14:paraId="369A0799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224648" w14:textId="77777777" w:rsidR="00C60F0B" w:rsidRPr="00AD1337" w:rsidRDefault="00C60F0B" w:rsidP="00C60F0B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D1337">
        <w:rPr>
          <w:rFonts w:ascii="Times New Roman" w:hAnsi="Times New Roman" w:cs="Times New Roman"/>
          <w:b/>
          <w:bCs/>
          <w:color w:val="FF0000"/>
          <w:sz w:val="24"/>
          <w:szCs w:val="24"/>
        </w:rPr>
        <w:t>Как подготовить ребенка к питанию в детском саду?</w:t>
      </w:r>
    </w:p>
    <w:p w14:paraId="13EF1FDC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  <w:r w:rsidRPr="00C60F0B">
        <w:rPr>
          <w:rFonts w:ascii="Times New Roman" w:hAnsi="Times New Roman" w:cs="Times New Roman"/>
          <w:sz w:val="24"/>
          <w:szCs w:val="24"/>
        </w:rPr>
        <w:t>Перед поступлением ребенка в детский сад попробуйте немного приблизить свое домашнее меню (если оно у вас «изысканное») к детсадовскому (каши, суп, запеканки, простые котлеты, компот). Пусть ребенок получает такие блюда хотя бы на завтрак и на обед. Иначе после домашних деликатесов дети нередко просто не едят детсадовскую кашу, суп с крупой и котлеты. Постарайтесь также соблюдать детсадовский режим питания.</w:t>
      </w:r>
    </w:p>
    <w:p w14:paraId="57A5FD62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F676DD" w14:textId="77777777" w:rsidR="00C60F0B" w:rsidRPr="00AD1337" w:rsidRDefault="00C60F0B" w:rsidP="00C60F0B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D1337">
        <w:rPr>
          <w:rFonts w:ascii="Times New Roman" w:hAnsi="Times New Roman" w:cs="Times New Roman"/>
          <w:b/>
          <w:bCs/>
          <w:color w:val="FF0000"/>
          <w:sz w:val="24"/>
          <w:szCs w:val="24"/>
        </w:rPr>
        <w:t>Что делать, если ребенок ничего не хочет есть в детском саду?</w:t>
      </w:r>
    </w:p>
    <w:p w14:paraId="2F1F3BC6" w14:textId="346F56C8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  <w:r w:rsidRPr="00C60F0B">
        <w:rPr>
          <w:rFonts w:ascii="Times New Roman" w:hAnsi="Times New Roman" w:cs="Times New Roman"/>
          <w:sz w:val="24"/>
          <w:szCs w:val="24"/>
        </w:rPr>
        <w:t>Есть дети, которые в детском саду почти ничего не едят. Особенно часто они встречаются в младших группах. Иногда дети могут есть только йогурт, пить кефир или компот.</w:t>
      </w:r>
      <w:r w:rsidR="00AD1337">
        <w:rPr>
          <w:rFonts w:ascii="Times New Roman" w:hAnsi="Times New Roman" w:cs="Times New Roman"/>
          <w:sz w:val="24"/>
          <w:szCs w:val="24"/>
        </w:rPr>
        <w:t xml:space="preserve"> </w:t>
      </w:r>
      <w:r w:rsidRPr="00C60F0B">
        <w:rPr>
          <w:rFonts w:ascii="Times New Roman" w:hAnsi="Times New Roman" w:cs="Times New Roman"/>
          <w:sz w:val="24"/>
          <w:szCs w:val="24"/>
        </w:rPr>
        <w:t>Не стоит заставлять такого ребенка есть, со временем он станет принимать пищу наравне со всеми. Достаточно, если ребенок будет в детском саду хотя бы пить (чай, компот, кефир) и понемногу пробовать каждое блюдо.</w:t>
      </w:r>
      <w:r w:rsidR="00AD1337">
        <w:rPr>
          <w:rFonts w:ascii="Times New Roman" w:hAnsi="Times New Roman" w:cs="Times New Roman"/>
          <w:sz w:val="24"/>
          <w:szCs w:val="24"/>
        </w:rPr>
        <w:t xml:space="preserve"> </w:t>
      </w:r>
      <w:r w:rsidRPr="00C60F0B">
        <w:rPr>
          <w:rFonts w:ascii="Times New Roman" w:hAnsi="Times New Roman" w:cs="Times New Roman"/>
          <w:sz w:val="24"/>
          <w:szCs w:val="24"/>
        </w:rPr>
        <w:t>«Недоеденное» в детском саду дети могут наверстать и дома. Кормите ребенка привычной едой с утра, плотным ужином сразу после детского сада и легким «вторым ужином» ближе ко сну.</w:t>
      </w:r>
    </w:p>
    <w:p w14:paraId="5C44D6B9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EE4F19" w14:textId="77777777" w:rsidR="00C60F0B" w:rsidRPr="00AD1337" w:rsidRDefault="00C60F0B" w:rsidP="00C60F0B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D1337">
        <w:rPr>
          <w:rFonts w:ascii="Times New Roman" w:hAnsi="Times New Roman" w:cs="Times New Roman"/>
          <w:b/>
          <w:bCs/>
          <w:color w:val="FF0000"/>
          <w:sz w:val="24"/>
          <w:szCs w:val="24"/>
        </w:rPr>
        <w:t>С какими проблемами в питании сталкиваются дети в детском саду?</w:t>
      </w:r>
    </w:p>
    <w:p w14:paraId="6C5D4E64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  <w:r w:rsidRPr="00C60F0B">
        <w:rPr>
          <w:rFonts w:ascii="Times New Roman" w:hAnsi="Times New Roman" w:cs="Times New Roman"/>
          <w:sz w:val="24"/>
          <w:szCs w:val="24"/>
        </w:rPr>
        <w:t>Обязательно следует сразу договориться с воспитателями о том, чтобы они не заставляли ребенка есть насильно или доедать то, что осталось в тарелке. Это способно навредить и аппетиту, и психике малыша. Если вы столкнетесь с подобным явлением, обязательно поставьте в известность администрацию сада.</w:t>
      </w:r>
    </w:p>
    <w:p w14:paraId="52954A23" w14:textId="77777777" w:rsidR="00C60F0B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  <w:r w:rsidRPr="00C60F0B">
        <w:rPr>
          <w:rFonts w:ascii="Times New Roman" w:hAnsi="Times New Roman" w:cs="Times New Roman"/>
          <w:sz w:val="24"/>
          <w:szCs w:val="24"/>
        </w:rPr>
        <w:t>Еще одна проблема, с которой сталкиваются дети в детском саду: некоторые из них не успевают поесть за отведенное время, зная это, они волнуются, давятся и иногда даже остаются голодными. Ребенку нужно привыкнуть к общему ритму жизни сада. К тому же есть дети-«копуши», которые, как бы ни старались, все равно не успеют за всеми. Если ваш ребенок такой, поговорите с воспитателем, пусть малыша не торопят.</w:t>
      </w:r>
    </w:p>
    <w:p w14:paraId="6404E8F5" w14:textId="444A0BA3" w:rsidR="00E377ED" w:rsidRPr="00C60F0B" w:rsidRDefault="00C60F0B" w:rsidP="00C60F0B">
      <w:pPr>
        <w:jc w:val="both"/>
        <w:rPr>
          <w:rFonts w:ascii="Times New Roman" w:hAnsi="Times New Roman" w:cs="Times New Roman"/>
          <w:sz w:val="24"/>
          <w:szCs w:val="24"/>
        </w:rPr>
      </w:pPr>
      <w:r w:rsidRPr="00C60F0B">
        <w:rPr>
          <w:rFonts w:ascii="Times New Roman" w:hAnsi="Times New Roman" w:cs="Times New Roman"/>
          <w:sz w:val="24"/>
          <w:szCs w:val="24"/>
        </w:rPr>
        <w:t>Вы также должны проинформировать воспитателей о том, какие продукты противопоказаны вашему ребенку (пищевая аллергия, болезни желудка печени, диабет и многие другие противопоказания). У каждого малыша к тому же есть блюда, которые он не любит. Дома вы обычно не заставляете есть эти продукты, — попросите и воспитательницу, чтобы ребенка не заставляли их есть.</w:t>
      </w:r>
    </w:p>
    <w:sectPr w:rsidR="00E377ED" w:rsidRPr="00C60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0B"/>
    <w:rsid w:val="00AD1337"/>
    <w:rsid w:val="00C60F0B"/>
    <w:rsid w:val="00E3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CFF47"/>
  <w15:chartTrackingRefBased/>
  <w15:docId w15:val="{6EA6CDA6-2573-4B88-9932-E6581465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0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0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user_33</dc:creator>
  <cp:keywords/>
  <dc:description/>
  <cp:lastModifiedBy>user_33</cp:lastModifiedBy>
  <cp:revision>1</cp:revision>
  <dcterms:created xsi:type="dcterms:W3CDTF">2022-10-06T06:07:00Z</dcterms:created>
  <dcterms:modified xsi:type="dcterms:W3CDTF">2022-10-06T06:21:00Z</dcterms:modified>
</cp:coreProperties>
</file>