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71DB">
        <w:rPr>
          <w:rFonts w:ascii="Times New Roman" w:hAnsi="Times New Roman"/>
          <w:sz w:val="28"/>
          <w:szCs w:val="28"/>
        </w:rPr>
        <w:t>544н</w:t>
      </w:r>
      <w:proofErr w:type="spellEnd"/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proofErr w:type="spellStart"/>
            <w:r w:rsidRPr="001543DE">
              <w:rPr>
                <w:sz w:val="20"/>
                <w:szCs w:val="20"/>
              </w:rPr>
              <w:t>ОКЗ</w:t>
            </w:r>
            <w:proofErr w:type="spellEnd"/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proofErr w:type="spellStart"/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</w:t>
            </w:r>
            <w:proofErr w:type="spellEnd"/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proofErr w:type="spellStart"/>
            <w:r w:rsidRPr="001543DE">
              <w:rPr>
                <w:sz w:val="20"/>
                <w:szCs w:val="20"/>
              </w:rPr>
              <w:t>КВЭД</w:t>
            </w:r>
            <w:proofErr w:type="spellEnd"/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proofErr w:type="spellStart"/>
            <w:r w:rsidRPr="001543DE">
              <w:rPr>
                <w:rFonts w:eastAsia="Calibri"/>
                <w:szCs w:val="24"/>
              </w:rPr>
              <w:t>A</w:t>
            </w:r>
            <w:proofErr w:type="spellEnd"/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ОКЗ</w:t>
            </w:r>
            <w:proofErr w:type="spellEnd"/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proofErr w:type="spellStart"/>
            <w:r w:rsidRPr="001543DE">
              <w:t>ЕКС</w:t>
            </w:r>
            <w:proofErr w:type="spellEnd"/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proofErr w:type="spellStart"/>
            <w:r w:rsidRPr="001543DE">
              <w:t>ОКСО</w:t>
            </w:r>
            <w:proofErr w:type="spellEnd"/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proofErr w:type="spellStart"/>
            <w:r w:rsidRPr="001543DE">
              <w:rPr>
                <w:szCs w:val="16"/>
              </w:rPr>
              <w:t>A</w:t>
            </w:r>
            <w:proofErr w:type="spellEnd"/>
            <w:r w:rsidRPr="001543DE">
              <w:rPr>
                <w:szCs w:val="16"/>
              </w:rPr>
              <w:t>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spellStart"/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spellEnd"/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 xml:space="preserve">, учебно-исследовательскую, художественно-продуктивную, </w:t>
            </w:r>
            <w:proofErr w:type="spellStart"/>
            <w:r w:rsidR="002C749A" w:rsidRPr="001543DE">
              <w:rPr>
                <w:szCs w:val="24"/>
              </w:rPr>
              <w:t>культурно-досуговую</w:t>
            </w:r>
            <w:proofErr w:type="spellEnd"/>
            <w:r w:rsidR="002C749A" w:rsidRPr="001543DE">
              <w:rPr>
                <w:szCs w:val="24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proofErr w:type="spellStart"/>
            <w:r w:rsidRPr="001543DE">
              <w:rPr>
                <w:szCs w:val="16"/>
              </w:rPr>
              <w:t>A</w:t>
            </w:r>
            <w:proofErr w:type="spellEnd"/>
            <w:r w:rsidRPr="001543DE">
              <w:rPr>
                <w:szCs w:val="16"/>
              </w:rPr>
              <w:t>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A</w:t>
            </w:r>
            <w:proofErr w:type="spellEnd"/>
            <w:r w:rsidRPr="001543DE">
              <w:rPr>
                <w:szCs w:val="24"/>
              </w:rPr>
              <w:t>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Взаимодействие с другими специалистами в рамках </w:t>
            </w:r>
            <w:proofErr w:type="spellStart"/>
            <w:r w:rsidRPr="001543DE">
              <w:t>психолого-медико-педагогического</w:t>
            </w:r>
            <w:proofErr w:type="spellEnd"/>
            <w:r w:rsidRPr="001543DE">
              <w:t xml:space="preserve">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B</w:t>
            </w:r>
            <w:proofErr w:type="spellEnd"/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ОКЗ</w:t>
            </w:r>
            <w:proofErr w:type="spell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proofErr w:type="spellStart"/>
            <w:r w:rsidRPr="001543DE">
              <w:t>ЕКС</w:t>
            </w:r>
            <w:proofErr w:type="spell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proofErr w:type="spellStart"/>
            <w:r w:rsidRPr="001543DE">
              <w:t>ОКСО</w:t>
            </w:r>
            <w:proofErr w:type="spell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B</w:t>
            </w:r>
            <w:proofErr w:type="spellEnd"/>
            <w:r w:rsidRPr="001543DE">
              <w:rPr>
                <w:szCs w:val="24"/>
              </w:rPr>
              <w:t>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</w:t>
            </w:r>
            <w:proofErr w:type="spellStart"/>
            <w:r w:rsidR="005C0B0F" w:rsidRPr="001543DE">
              <w:rPr>
                <w:szCs w:val="24"/>
              </w:rPr>
              <w:t>ИКТ-компетентностями</w:t>
            </w:r>
            <w:proofErr w:type="spellEnd"/>
            <w:r w:rsidR="005C0B0F" w:rsidRPr="001543DE">
              <w:rPr>
                <w:szCs w:val="24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B</w:t>
            </w:r>
            <w:proofErr w:type="spellEnd"/>
            <w:r w:rsidRPr="001543DE">
              <w:rPr>
                <w:szCs w:val="24"/>
              </w:rPr>
              <w:t>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B</w:t>
            </w:r>
            <w:proofErr w:type="spellEnd"/>
            <w:r w:rsidRPr="001543DE">
              <w:rPr>
                <w:szCs w:val="24"/>
              </w:rPr>
              <w:t>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="00EE0D93" w:rsidRPr="001543DE">
              <w:rPr>
                <w:szCs w:val="20"/>
              </w:rPr>
              <w:t>мультимедийным</w:t>
            </w:r>
            <w:proofErr w:type="spellEnd"/>
            <w:r w:rsidR="00EE0D93" w:rsidRPr="001543DE">
              <w:rPr>
                <w:szCs w:val="20"/>
              </w:rPr>
              <w:t xml:space="preserve">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B</w:t>
            </w:r>
            <w:proofErr w:type="spellEnd"/>
            <w:r w:rsidRPr="001543DE">
              <w:rPr>
                <w:szCs w:val="24"/>
              </w:rPr>
              <w:t>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</w:t>
            </w:r>
            <w:proofErr w:type="spellStart"/>
            <w:r w:rsidR="001D64A9" w:rsidRPr="001543DE">
              <w:rPr>
                <w:szCs w:val="24"/>
              </w:rPr>
              <w:t>3D-принтера</w:t>
            </w:r>
            <w:proofErr w:type="spellEnd"/>
            <w:r w:rsidR="001D64A9" w:rsidRPr="001543DE">
              <w:rPr>
                <w:szCs w:val="24"/>
              </w:rPr>
              <w:t>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B</w:t>
            </w:r>
            <w:proofErr w:type="spellEnd"/>
            <w:r w:rsidRPr="001543DE">
              <w:rPr>
                <w:szCs w:val="24"/>
              </w:rPr>
              <w:t>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spellStart"/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spellEnd"/>
            <w:proofErr w:type="gramEnd"/>
            <w:r w:rsidR="00B43BB7" w:rsidRPr="001543DE">
              <w:rPr>
                <w:szCs w:val="24"/>
              </w:rPr>
              <w:t xml:space="preserve"> и </w:t>
            </w:r>
            <w:proofErr w:type="spellStart"/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spellEnd"/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B7" w:rsidRDefault="00771CB7" w:rsidP="0085401D">
      <w:pPr>
        <w:spacing w:line="240" w:lineRule="auto"/>
      </w:pPr>
      <w:r>
        <w:separator/>
      </w:r>
    </w:p>
    <w:p w:rsidR="00771CB7" w:rsidRDefault="00771CB7"/>
  </w:endnote>
  <w:endnote w:type="continuationSeparator" w:id="0">
    <w:p w:rsidR="00771CB7" w:rsidRDefault="00771CB7" w:rsidP="0085401D">
      <w:pPr>
        <w:spacing w:line="240" w:lineRule="auto"/>
      </w:pPr>
      <w:r>
        <w:continuationSeparator/>
      </w:r>
    </w:p>
    <w:p w:rsidR="00771CB7" w:rsidRDefault="00771CB7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proofErr w:type="spellStart"/>
      <w:r w:rsidRPr="00D826A5">
        <w:rPr>
          <w:sz w:val="20"/>
          <w:szCs w:val="20"/>
        </w:rPr>
        <w:t>761н</w:t>
      </w:r>
      <w:proofErr w:type="spellEnd"/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9E1AF2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B7" w:rsidRDefault="00771CB7" w:rsidP="0085401D">
      <w:pPr>
        <w:spacing w:line="240" w:lineRule="auto"/>
      </w:pPr>
      <w:r>
        <w:separator/>
      </w:r>
    </w:p>
    <w:p w:rsidR="00771CB7" w:rsidRDefault="00771CB7"/>
  </w:footnote>
  <w:footnote w:type="continuationSeparator" w:id="0">
    <w:p w:rsidR="00771CB7" w:rsidRDefault="00771CB7" w:rsidP="0085401D">
      <w:pPr>
        <w:spacing w:line="240" w:lineRule="auto"/>
      </w:pPr>
      <w:r>
        <w:continuationSeparator/>
      </w:r>
    </w:p>
    <w:p w:rsidR="00771CB7" w:rsidRDefault="00771C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9E1AF2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9E1AF2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6C1D3E" w:rsidRPr="006C1D3E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9E1AF2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6C1D3E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1068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4140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1D3E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0B1A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1CB7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2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06E0F-171A-4420-AC52-7BAFE4A9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Вероника Бражник</cp:lastModifiedBy>
  <cp:revision>2</cp:revision>
  <cp:lastPrinted>2013-10-21T09:40:00Z</cp:lastPrinted>
  <dcterms:created xsi:type="dcterms:W3CDTF">2016-10-13T12:28:00Z</dcterms:created>
  <dcterms:modified xsi:type="dcterms:W3CDTF">2016-10-13T12:28:00Z</dcterms:modified>
</cp:coreProperties>
</file>