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4C" w:rsidRDefault="0098254C" w:rsidP="0098254C">
      <w:pPr>
        <w:pStyle w:val="a3"/>
        <w:ind w:right="113"/>
        <w:rPr>
          <w:b/>
          <w:sz w:val="24"/>
          <w:szCs w:val="24"/>
        </w:rPr>
      </w:pPr>
    </w:p>
    <w:p w:rsidR="0098254C" w:rsidRPr="0098254C" w:rsidRDefault="0098254C" w:rsidP="0098254C">
      <w:pPr>
        <w:pStyle w:val="a3"/>
        <w:ind w:right="113"/>
        <w:jc w:val="center"/>
        <w:rPr>
          <w:b/>
        </w:rPr>
      </w:pPr>
      <w:r w:rsidRPr="0098254C">
        <w:rPr>
          <w:b/>
        </w:rPr>
        <w:t>Профилактика преступлений против половой неприкосновенности</w:t>
      </w:r>
    </w:p>
    <w:p w:rsidR="0098254C" w:rsidRPr="0098254C" w:rsidRDefault="0098254C" w:rsidP="0098254C">
      <w:pPr>
        <w:pStyle w:val="a3"/>
        <w:ind w:right="113"/>
        <w:rPr>
          <w:sz w:val="24"/>
          <w:szCs w:val="24"/>
        </w:rPr>
      </w:pPr>
      <w:r w:rsidRPr="0098254C">
        <w:rPr>
          <w:sz w:val="24"/>
          <w:szCs w:val="24"/>
        </w:rPr>
        <w:t>Педофилия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-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страшное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явление,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еще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хуже,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когда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детей</w:t>
      </w:r>
      <w:r w:rsidRPr="0098254C">
        <w:rPr>
          <w:spacing w:val="70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насилуют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близкие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родственники.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Тогда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жизнь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превращается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настоящий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кошмар.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Подобные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«семейные»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преступления,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правило,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растянуты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времени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раскрываются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лишь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тогда,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когда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дети решаются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крайние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меры: пытаются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покончить с собой, убегают из дома. Дети обычно скрывают эти страшные факты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потому,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подсознательно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считают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себя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виновными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происходящем.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Совратитель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уверяет, что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тебя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перестанут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любить, если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узнают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случившемся.</w:t>
      </w:r>
    </w:p>
    <w:p w:rsidR="0098254C" w:rsidRPr="0098254C" w:rsidRDefault="0098254C" w:rsidP="0098254C">
      <w:pPr>
        <w:pStyle w:val="a3"/>
        <w:ind w:right="109"/>
        <w:rPr>
          <w:sz w:val="24"/>
          <w:szCs w:val="24"/>
        </w:rPr>
      </w:pPr>
      <w:r w:rsidRPr="0098254C">
        <w:rPr>
          <w:sz w:val="24"/>
          <w:szCs w:val="24"/>
        </w:rPr>
        <w:t>Часто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могут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самостоятельно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найти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выход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из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сложившейся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ситуации. Что же делать в случаях, когда насилие происходит в семье? Прежде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всего, надо помнить, что у ребенка есть права, которые защищаются законом!</w:t>
      </w:r>
      <w:r w:rsidRPr="0098254C">
        <w:rPr>
          <w:spacing w:val="1"/>
          <w:sz w:val="24"/>
          <w:szCs w:val="24"/>
        </w:rPr>
        <w:t xml:space="preserve"> </w:t>
      </w:r>
    </w:p>
    <w:p w:rsidR="0098254C" w:rsidRPr="0098254C" w:rsidRDefault="0098254C" w:rsidP="0098254C">
      <w:pPr>
        <w:pStyle w:val="a3"/>
        <w:spacing w:before="1"/>
        <w:ind w:right="110"/>
        <w:rPr>
          <w:sz w:val="24"/>
          <w:szCs w:val="24"/>
        </w:rPr>
      </w:pPr>
      <w:r w:rsidRPr="0098254C">
        <w:rPr>
          <w:b/>
          <w:sz w:val="24"/>
          <w:szCs w:val="24"/>
        </w:rPr>
        <w:t>Это важно помнить</w:t>
      </w:r>
      <w:r w:rsidRPr="0098254C">
        <w:rPr>
          <w:b/>
          <w:spacing w:val="1"/>
          <w:sz w:val="24"/>
          <w:szCs w:val="24"/>
        </w:rPr>
        <w:t xml:space="preserve"> </w:t>
      </w:r>
      <w:r w:rsidRPr="0098254C">
        <w:rPr>
          <w:b/>
          <w:sz w:val="24"/>
          <w:szCs w:val="24"/>
        </w:rPr>
        <w:t>родителям</w:t>
      </w:r>
      <w:r w:rsidRPr="0098254C">
        <w:rPr>
          <w:sz w:val="24"/>
          <w:szCs w:val="24"/>
        </w:rPr>
        <w:t>! Уважайте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своего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сами и 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позволяйте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другим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заставлять ребенка</w:t>
      </w:r>
      <w:r w:rsidRPr="0098254C">
        <w:rPr>
          <w:spacing w:val="70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делать что-то против своей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воли. Если Ваш ребенок говорит о нездоровом интересе к нему Вашего мужа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(сожителя), прислушайтесь к его словам, поговорите с мужем (сожителем), 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оставляйте ребенка один на один с ним. Если же отношения зашли слишком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далеко,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расстаньтесь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этим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человеком,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ведь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ничего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дороже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счастья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собственного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ребенка.</w:t>
      </w:r>
    </w:p>
    <w:p w:rsidR="0098254C" w:rsidRPr="0098254C" w:rsidRDefault="0098254C" w:rsidP="0098254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98254C" w:rsidRPr="0098254C" w:rsidRDefault="0098254C" w:rsidP="0098254C">
      <w:pPr>
        <w:pStyle w:val="Heading2"/>
        <w:spacing w:before="5"/>
        <w:rPr>
          <w:sz w:val="24"/>
          <w:szCs w:val="24"/>
        </w:rPr>
      </w:pPr>
      <w:r w:rsidRPr="0098254C">
        <w:rPr>
          <w:sz w:val="24"/>
          <w:szCs w:val="24"/>
        </w:rPr>
        <w:t>Научите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всегда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отвечать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«Нет!»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001"/>
        </w:tabs>
        <w:ind w:right="117" w:firstLine="720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Если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>ему</w:t>
      </w:r>
      <w:r w:rsidRPr="0098254C">
        <w:rPr>
          <w:spacing w:val="6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предлагают</w:t>
      </w:r>
      <w:r w:rsidRPr="0098254C">
        <w:rPr>
          <w:spacing w:val="9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зайти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4"/>
          <w:sz w:val="24"/>
          <w:szCs w:val="24"/>
        </w:rPr>
        <w:t xml:space="preserve"> </w:t>
      </w:r>
      <w:r w:rsidRPr="0098254C">
        <w:rPr>
          <w:sz w:val="24"/>
          <w:szCs w:val="24"/>
        </w:rPr>
        <w:t>гости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>или</w:t>
      </w:r>
      <w:r w:rsidRPr="0098254C">
        <w:rPr>
          <w:spacing w:val="9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подвезти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>до</w:t>
      </w:r>
      <w:r w:rsidRPr="0098254C">
        <w:rPr>
          <w:spacing w:val="6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дома,</w:t>
      </w:r>
      <w:r w:rsidRPr="0098254C">
        <w:rPr>
          <w:spacing w:val="8"/>
          <w:sz w:val="24"/>
          <w:szCs w:val="24"/>
        </w:rPr>
        <w:t xml:space="preserve"> </w:t>
      </w:r>
      <w:r w:rsidRPr="0098254C">
        <w:rPr>
          <w:sz w:val="24"/>
          <w:szCs w:val="24"/>
        </w:rPr>
        <w:t>пусть</w:t>
      </w:r>
      <w:r w:rsidRPr="0098254C">
        <w:rPr>
          <w:spacing w:val="8"/>
          <w:sz w:val="24"/>
          <w:szCs w:val="24"/>
        </w:rPr>
        <w:t xml:space="preserve"> </w:t>
      </w:r>
      <w:r w:rsidRPr="0098254C">
        <w:rPr>
          <w:sz w:val="24"/>
          <w:szCs w:val="24"/>
        </w:rPr>
        <w:t>даже</w:t>
      </w:r>
      <w:r w:rsidRPr="0098254C">
        <w:rPr>
          <w:spacing w:val="1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соседи.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992"/>
        </w:tabs>
        <w:ind w:right="128" w:firstLine="720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Если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ним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школу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или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детский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сад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пришел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посторонний,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а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родители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предупреждали 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этом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заранее.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120"/>
          <w:tab w:val="left" w:pos="1121"/>
          <w:tab w:val="left" w:pos="1912"/>
          <w:tab w:val="left" w:pos="2247"/>
          <w:tab w:val="left" w:pos="3753"/>
          <w:tab w:val="left" w:pos="5192"/>
          <w:tab w:val="left" w:pos="6319"/>
          <w:tab w:val="left" w:pos="7969"/>
        </w:tabs>
        <w:ind w:right="123" w:firstLine="720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Если</w:t>
      </w:r>
      <w:r w:rsidRPr="0098254C">
        <w:rPr>
          <w:sz w:val="24"/>
          <w:szCs w:val="24"/>
        </w:rPr>
        <w:tab/>
        <w:t>в</w:t>
      </w:r>
      <w:r w:rsidRPr="0098254C">
        <w:rPr>
          <w:sz w:val="24"/>
          <w:szCs w:val="24"/>
        </w:rPr>
        <w:tab/>
        <w:t>отсутствие</w:t>
      </w:r>
      <w:r w:rsidRPr="0098254C">
        <w:rPr>
          <w:sz w:val="24"/>
          <w:szCs w:val="24"/>
        </w:rPr>
        <w:tab/>
        <w:t>родителей</w:t>
      </w:r>
      <w:r w:rsidRPr="0098254C">
        <w:rPr>
          <w:sz w:val="24"/>
          <w:szCs w:val="24"/>
        </w:rPr>
        <w:tab/>
        <w:t>пришел</w:t>
      </w:r>
      <w:r w:rsidRPr="0098254C">
        <w:rPr>
          <w:sz w:val="24"/>
          <w:szCs w:val="24"/>
        </w:rPr>
        <w:tab/>
        <w:t>незнакомый</w:t>
      </w:r>
      <w:r w:rsidRPr="0098254C">
        <w:rPr>
          <w:sz w:val="24"/>
          <w:szCs w:val="24"/>
        </w:rPr>
        <w:tab/>
      </w:r>
      <w:r w:rsidRPr="0098254C">
        <w:rPr>
          <w:spacing w:val="-1"/>
          <w:sz w:val="24"/>
          <w:szCs w:val="24"/>
        </w:rPr>
        <w:t>(малознакомый)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человек 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просит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впустить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квартиру.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001"/>
        </w:tabs>
        <w:ind w:right="121" w:firstLine="720"/>
        <w:rPr>
          <w:sz w:val="24"/>
          <w:szCs w:val="24"/>
        </w:rPr>
      </w:pPr>
      <w:r w:rsidRPr="0098254C">
        <w:rPr>
          <w:sz w:val="24"/>
          <w:szCs w:val="24"/>
        </w:rPr>
        <w:t>Если</w:t>
      </w:r>
      <w:r w:rsidRPr="0098254C">
        <w:rPr>
          <w:spacing w:val="15"/>
          <w:sz w:val="24"/>
          <w:szCs w:val="24"/>
        </w:rPr>
        <w:t xml:space="preserve"> </w:t>
      </w:r>
      <w:r w:rsidRPr="0098254C">
        <w:rPr>
          <w:sz w:val="24"/>
          <w:szCs w:val="24"/>
        </w:rPr>
        <w:t>незнакомец</w:t>
      </w:r>
      <w:r w:rsidRPr="0098254C">
        <w:rPr>
          <w:spacing w:val="14"/>
          <w:sz w:val="24"/>
          <w:szCs w:val="24"/>
        </w:rPr>
        <w:t xml:space="preserve"> </w:t>
      </w:r>
      <w:r w:rsidRPr="0098254C">
        <w:rPr>
          <w:sz w:val="24"/>
          <w:szCs w:val="24"/>
        </w:rPr>
        <w:t>угощает</w:t>
      </w:r>
      <w:r w:rsidRPr="0098254C">
        <w:rPr>
          <w:spacing w:val="9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чем-нибудь</w:t>
      </w:r>
      <w:r w:rsidRPr="0098254C">
        <w:rPr>
          <w:spacing w:val="12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1"/>
          <w:sz w:val="24"/>
          <w:szCs w:val="24"/>
        </w:rPr>
        <w:t xml:space="preserve"> </w:t>
      </w:r>
      <w:r w:rsidRPr="0098254C">
        <w:rPr>
          <w:sz w:val="24"/>
          <w:szCs w:val="24"/>
        </w:rPr>
        <w:t>целью</w:t>
      </w:r>
      <w:r w:rsidRPr="0098254C">
        <w:rPr>
          <w:spacing w:val="13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познакомиться</w:t>
      </w:r>
      <w:r w:rsidRPr="0098254C">
        <w:rPr>
          <w:spacing w:val="1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провести</w:t>
      </w:r>
      <w:r w:rsidRPr="0098254C">
        <w:rPr>
          <w:spacing w:val="-68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тобой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время.</w:t>
      </w:r>
    </w:p>
    <w:p w:rsidR="0098254C" w:rsidRPr="0098254C" w:rsidRDefault="0098254C" w:rsidP="0098254C">
      <w:pPr>
        <w:pStyle w:val="a3"/>
        <w:ind w:right="127"/>
        <w:rPr>
          <w:sz w:val="24"/>
          <w:szCs w:val="24"/>
        </w:rPr>
      </w:pPr>
      <w:r w:rsidRPr="0098254C">
        <w:rPr>
          <w:sz w:val="24"/>
          <w:szCs w:val="24"/>
        </w:rPr>
        <w:t>Жертвой может стать любой ребенок, однако, есть дети, которые попадают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руки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насильника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чаще,</w:t>
      </w:r>
      <w:r w:rsidRPr="0098254C">
        <w:rPr>
          <w:spacing w:val="4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чем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другие.</w:t>
      </w:r>
    </w:p>
    <w:p w:rsidR="0098254C" w:rsidRPr="0098254C" w:rsidRDefault="0098254C" w:rsidP="0098254C">
      <w:pPr>
        <w:pStyle w:val="a3"/>
        <w:ind w:right="116"/>
        <w:rPr>
          <w:sz w:val="24"/>
          <w:szCs w:val="24"/>
        </w:rPr>
      </w:pPr>
      <w:r w:rsidRPr="0098254C">
        <w:rPr>
          <w:sz w:val="24"/>
          <w:szCs w:val="24"/>
        </w:rPr>
        <w:t>Как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странно,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послушные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дети.</w:t>
      </w:r>
      <w:r w:rsidRPr="0098254C">
        <w:rPr>
          <w:spacing w:val="1"/>
          <w:sz w:val="24"/>
          <w:szCs w:val="24"/>
        </w:rPr>
        <w:t xml:space="preserve"> </w:t>
      </w:r>
      <w:proofErr w:type="gramStart"/>
      <w:r w:rsidRPr="0098254C">
        <w:rPr>
          <w:sz w:val="24"/>
          <w:szCs w:val="24"/>
        </w:rPr>
        <w:t>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них,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правило,</w:t>
      </w:r>
      <w:r w:rsidRPr="0098254C">
        <w:rPr>
          <w:spacing w:val="70"/>
          <w:sz w:val="24"/>
          <w:szCs w:val="24"/>
        </w:rPr>
        <w:t xml:space="preserve"> </w:t>
      </w:r>
      <w:r w:rsidRPr="0098254C">
        <w:rPr>
          <w:sz w:val="24"/>
          <w:szCs w:val="24"/>
        </w:rPr>
        <w:t>строгие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родители, внушающие, что «старшие всегда правы», «ты еще мал, чтоб иметь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свое мнение», «главное для тебя - слушаться взрослых».</w:t>
      </w:r>
      <w:proofErr w:type="gramEnd"/>
      <w:r w:rsidRPr="0098254C">
        <w:rPr>
          <w:sz w:val="24"/>
          <w:szCs w:val="24"/>
        </w:rPr>
        <w:t xml:space="preserve"> Таким детям педофил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может предложить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пойти 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ним,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они не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смогут ему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отказать.</w:t>
      </w:r>
    </w:p>
    <w:p w:rsidR="0098254C" w:rsidRPr="0098254C" w:rsidRDefault="0098254C" w:rsidP="0098254C">
      <w:pPr>
        <w:spacing w:line="321" w:lineRule="exact"/>
        <w:ind w:left="823"/>
        <w:jc w:val="both"/>
        <w:rPr>
          <w:sz w:val="24"/>
          <w:szCs w:val="24"/>
        </w:rPr>
      </w:pPr>
      <w:r w:rsidRPr="0098254C">
        <w:rPr>
          <w:b/>
          <w:i/>
          <w:sz w:val="24"/>
          <w:szCs w:val="24"/>
        </w:rPr>
        <w:t xml:space="preserve">Доверчивые  </w:t>
      </w:r>
      <w:r w:rsidRPr="0098254C">
        <w:rPr>
          <w:b/>
          <w:i/>
          <w:spacing w:val="13"/>
          <w:sz w:val="24"/>
          <w:szCs w:val="24"/>
        </w:rPr>
        <w:t xml:space="preserve"> </w:t>
      </w:r>
      <w:r w:rsidRPr="0098254C">
        <w:rPr>
          <w:b/>
          <w:i/>
          <w:sz w:val="24"/>
          <w:szCs w:val="24"/>
        </w:rPr>
        <w:t xml:space="preserve">дети.   </w:t>
      </w:r>
      <w:r w:rsidRPr="0098254C">
        <w:rPr>
          <w:b/>
          <w:i/>
          <w:spacing w:val="14"/>
          <w:sz w:val="24"/>
          <w:szCs w:val="24"/>
        </w:rPr>
        <w:t xml:space="preserve"> </w:t>
      </w:r>
      <w:r w:rsidRPr="0098254C">
        <w:rPr>
          <w:sz w:val="24"/>
          <w:szCs w:val="24"/>
        </w:rPr>
        <w:t xml:space="preserve">Педофил   </w:t>
      </w:r>
      <w:r w:rsidRPr="0098254C">
        <w:rPr>
          <w:spacing w:val="12"/>
          <w:sz w:val="24"/>
          <w:szCs w:val="24"/>
        </w:rPr>
        <w:t xml:space="preserve"> </w:t>
      </w:r>
      <w:r w:rsidRPr="0098254C">
        <w:rPr>
          <w:sz w:val="24"/>
          <w:szCs w:val="24"/>
        </w:rPr>
        <w:t xml:space="preserve">может   </w:t>
      </w:r>
      <w:r w:rsidRPr="0098254C">
        <w:rPr>
          <w:spacing w:val="15"/>
          <w:sz w:val="24"/>
          <w:szCs w:val="24"/>
        </w:rPr>
        <w:t xml:space="preserve"> </w:t>
      </w:r>
      <w:r w:rsidRPr="0098254C">
        <w:rPr>
          <w:sz w:val="24"/>
          <w:szCs w:val="24"/>
        </w:rPr>
        <w:t xml:space="preserve">предложить   </w:t>
      </w:r>
      <w:r w:rsidRPr="0098254C">
        <w:rPr>
          <w:spacing w:val="10"/>
          <w:sz w:val="24"/>
          <w:szCs w:val="24"/>
        </w:rPr>
        <w:t xml:space="preserve"> </w:t>
      </w:r>
      <w:r w:rsidRPr="0098254C">
        <w:rPr>
          <w:sz w:val="24"/>
          <w:szCs w:val="24"/>
        </w:rPr>
        <w:t xml:space="preserve">вместе   </w:t>
      </w:r>
      <w:r w:rsidRPr="0098254C">
        <w:rPr>
          <w:spacing w:val="13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поискать</w:t>
      </w:r>
    </w:p>
    <w:p w:rsidR="0098254C" w:rsidRPr="0098254C" w:rsidRDefault="0098254C" w:rsidP="0098254C">
      <w:pPr>
        <w:pStyle w:val="a3"/>
        <w:spacing w:before="59" w:line="322" w:lineRule="exact"/>
        <w:ind w:firstLine="0"/>
        <w:rPr>
          <w:sz w:val="24"/>
          <w:szCs w:val="24"/>
        </w:rPr>
      </w:pPr>
      <w:r w:rsidRPr="0098254C">
        <w:rPr>
          <w:sz w:val="24"/>
          <w:szCs w:val="24"/>
        </w:rPr>
        <w:t>убежавшего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котенка,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поиграть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у</w:t>
      </w:r>
      <w:r w:rsidRPr="0098254C">
        <w:rPr>
          <w:spacing w:val="-8"/>
          <w:sz w:val="24"/>
          <w:szCs w:val="24"/>
        </w:rPr>
        <w:t xml:space="preserve"> </w:t>
      </w:r>
      <w:r w:rsidRPr="0098254C">
        <w:rPr>
          <w:sz w:val="24"/>
          <w:szCs w:val="24"/>
        </w:rPr>
        <w:t>него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дома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новую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компьютерную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игру.</w:t>
      </w:r>
    </w:p>
    <w:p w:rsidR="0098254C" w:rsidRDefault="0098254C" w:rsidP="0098254C">
      <w:pPr>
        <w:pStyle w:val="a3"/>
        <w:ind w:right="118"/>
        <w:rPr>
          <w:sz w:val="24"/>
          <w:szCs w:val="24"/>
        </w:rPr>
      </w:pPr>
      <w:r w:rsidRPr="0098254C">
        <w:rPr>
          <w:b/>
          <w:i/>
          <w:sz w:val="24"/>
          <w:szCs w:val="24"/>
        </w:rPr>
        <w:t>Замкнутые,</w:t>
      </w:r>
      <w:r w:rsidRPr="0098254C">
        <w:rPr>
          <w:b/>
          <w:i/>
          <w:spacing w:val="1"/>
          <w:sz w:val="24"/>
          <w:szCs w:val="24"/>
        </w:rPr>
        <w:t xml:space="preserve"> </w:t>
      </w:r>
      <w:r w:rsidRPr="0098254C">
        <w:rPr>
          <w:b/>
          <w:i/>
          <w:sz w:val="24"/>
          <w:szCs w:val="24"/>
        </w:rPr>
        <w:t>заброшенные,</w:t>
      </w:r>
      <w:r w:rsidRPr="0098254C">
        <w:rPr>
          <w:b/>
          <w:i/>
          <w:spacing w:val="1"/>
          <w:sz w:val="24"/>
          <w:szCs w:val="24"/>
        </w:rPr>
        <w:t xml:space="preserve"> </w:t>
      </w:r>
      <w:r w:rsidRPr="0098254C">
        <w:rPr>
          <w:b/>
          <w:i/>
          <w:sz w:val="24"/>
          <w:szCs w:val="24"/>
        </w:rPr>
        <w:t>одинокие</w:t>
      </w:r>
      <w:r w:rsidRPr="0098254C">
        <w:rPr>
          <w:b/>
          <w:i/>
          <w:spacing w:val="1"/>
          <w:sz w:val="24"/>
          <w:szCs w:val="24"/>
        </w:rPr>
        <w:t xml:space="preserve"> </w:t>
      </w:r>
      <w:r w:rsidRPr="0098254C">
        <w:rPr>
          <w:b/>
          <w:i/>
          <w:sz w:val="24"/>
          <w:szCs w:val="24"/>
        </w:rPr>
        <w:t>ребята</w:t>
      </w:r>
      <w:r w:rsidRPr="0098254C">
        <w:rPr>
          <w:b/>
          <w:sz w:val="24"/>
          <w:szCs w:val="24"/>
        </w:rPr>
        <w:t>.</w:t>
      </w:r>
      <w:r w:rsidRPr="0098254C">
        <w:rPr>
          <w:b/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обязательно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дети</w:t>
      </w:r>
      <w:r w:rsidR="00691200">
        <w:rPr>
          <w:spacing w:val="-67"/>
          <w:sz w:val="24"/>
          <w:szCs w:val="24"/>
        </w:rPr>
        <w:t xml:space="preserve">   </w:t>
      </w:r>
      <w:r w:rsidR="00691200">
        <w:rPr>
          <w:sz w:val="24"/>
          <w:szCs w:val="24"/>
        </w:rPr>
        <w:t xml:space="preserve"> из </w:t>
      </w:r>
      <w:proofErr w:type="spellStart"/>
      <w:r w:rsidR="00691200">
        <w:rPr>
          <w:sz w:val="24"/>
          <w:szCs w:val="24"/>
        </w:rPr>
        <w:t>неблагополучныхсемей</w:t>
      </w:r>
      <w:proofErr w:type="spellEnd"/>
      <w:r w:rsidRPr="0098254C">
        <w:rPr>
          <w:sz w:val="24"/>
          <w:szCs w:val="24"/>
        </w:rPr>
        <w:t xml:space="preserve">, просто их родители заняты </w:t>
      </w:r>
      <w:proofErr w:type="spellStart"/>
      <w:r w:rsidRPr="0098254C">
        <w:rPr>
          <w:sz w:val="24"/>
          <w:szCs w:val="24"/>
        </w:rPr>
        <w:t>зарабатыванием</w:t>
      </w:r>
      <w:proofErr w:type="spellEnd"/>
      <w:r w:rsidRPr="0098254C">
        <w:rPr>
          <w:sz w:val="24"/>
          <w:szCs w:val="24"/>
        </w:rPr>
        <w:t xml:space="preserve"> денег, и между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ними нет теплых, откровенных отношений. За взрослым человеком, оказавшим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такому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внимание,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он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может пойти куда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угодно.</w:t>
      </w:r>
    </w:p>
    <w:p w:rsidR="0098254C" w:rsidRPr="0098254C" w:rsidRDefault="0098254C" w:rsidP="0098254C">
      <w:pPr>
        <w:pStyle w:val="a3"/>
        <w:ind w:right="118"/>
        <w:rPr>
          <w:sz w:val="24"/>
          <w:szCs w:val="24"/>
        </w:rPr>
      </w:pPr>
    </w:p>
    <w:p w:rsidR="0098254C" w:rsidRPr="0098254C" w:rsidRDefault="0098254C" w:rsidP="0098254C">
      <w:pPr>
        <w:pStyle w:val="a6"/>
        <w:jc w:val="center"/>
        <w:rPr>
          <w:i/>
          <w:sz w:val="24"/>
          <w:szCs w:val="24"/>
        </w:rPr>
      </w:pPr>
      <w:r w:rsidRPr="0098254C">
        <w:rPr>
          <w:i/>
          <w:sz w:val="24"/>
          <w:szCs w:val="24"/>
        </w:rPr>
        <w:t>Рекомендации</w:t>
      </w:r>
      <w:r w:rsidRPr="0098254C">
        <w:rPr>
          <w:i/>
          <w:spacing w:val="-3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родителям:</w:t>
      </w:r>
      <w:r w:rsidRPr="0098254C">
        <w:rPr>
          <w:i/>
          <w:spacing w:val="-5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«Что</w:t>
      </w:r>
      <w:r w:rsidRPr="0098254C">
        <w:rPr>
          <w:i/>
          <w:spacing w:val="-4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вы</w:t>
      </w:r>
      <w:r w:rsidRPr="0098254C">
        <w:rPr>
          <w:i/>
          <w:spacing w:val="-4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можете</w:t>
      </w:r>
      <w:r w:rsidRPr="0098254C">
        <w:rPr>
          <w:i/>
          <w:spacing w:val="-3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сделать,</w:t>
      </w:r>
      <w:r w:rsidRPr="0098254C">
        <w:rPr>
          <w:i/>
          <w:spacing w:val="-6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чтоб</w:t>
      </w:r>
      <w:r w:rsidR="00691200">
        <w:rPr>
          <w:i/>
          <w:sz w:val="24"/>
          <w:szCs w:val="24"/>
        </w:rPr>
        <w:t xml:space="preserve">ы </w:t>
      </w:r>
      <w:r w:rsidRPr="0098254C">
        <w:rPr>
          <w:i/>
          <w:spacing w:val="-67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обезопасить</w:t>
      </w:r>
      <w:r w:rsidRPr="0098254C">
        <w:rPr>
          <w:i/>
          <w:spacing w:val="3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своих</w:t>
      </w:r>
      <w:r w:rsidRPr="0098254C">
        <w:rPr>
          <w:i/>
          <w:spacing w:val="1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детей», направленные</w:t>
      </w:r>
      <w:r w:rsidRPr="0098254C">
        <w:rPr>
          <w:i/>
          <w:spacing w:val="-6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 xml:space="preserve">на </w:t>
      </w:r>
      <w:r w:rsidRPr="0098254C">
        <w:rPr>
          <w:i/>
          <w:spacing w:val="-77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предупреждение</w:t>
      </w:r>
      <w:r w:rsidRPr="0098254C">
        <w:rPr>
          <w:i/>
          <w:spacing w:val="-4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преступлений</w:t>
      </w:r>
      <w:r w:rsidRPr="0098254C">
        <w:rPr>
          <w:i/>
          <w:spacing w:val="-3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против</w:t>
      </w:r>
      <w:r w:rsidRPr="0098254C">
        <w:rPr>
          <w:i/>
          <w:spacing w:val="-6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половой неприкосновенности</w:t>
      </w:r>
      <w:r w:rsidRPr="0098254C">
        <w:rPr>
          <w:i/>
          <w:spacing w:val="-9"/>
          <w:sz w:val="24"/>
          <w:szCs w:val="24"/>
        </w:rPr>
        <w:t xml:space="preserve"> </w:t>
      </w:r>
      <w:r w:rsidRPr="0098254C">
        <w:rPr>
          <w:i/>
          <w:sz w:val="24"/>
          <w:szCs w:val="24"/>
        </w:rPr>
        <w:t>несовершеннолетних</w:t>
      </w:r>
    </w:p>
    <w:p w:rsidR="0098254C" w:rsidRPr="0098254C" w:rsidRDefault="0098254C" w:rsidP="0098254C">
      <w:pPr>
        <w:pStyle w:val="a3"/>
        <w:ind w:left="0" w:firstLine="0"/>
        <w:jc w:val="left"/>
        <w:rPr>
          <w:b/>
          <w:i/>
          <w:sz w:val="24"/>
          <w:szCs w:val="24"/>
        </w:rPr>
      </w:pP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544"/>
        </w:tabs>
        <w:ind w:right="117" w:firstLine="720"/>
        <w:rPr>
          <w:sz w:val="24"/>
          <w:szCs w:val="24"/>
        </w:rPr>
      </w:pP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оставляйте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улице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маленького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без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присмотра.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Если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ваши дети школьного возраста, пусть они всегда сообщают, где и с кем проводят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время.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Запретите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гулять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опасных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местах,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дружить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ребятами,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склонными 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бродяжничеству,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пропуску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уроков.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544"/>
        </w:tabs>
        <w:spacing w:before="59"/>
        <w:ind w:right="119" w:firstLine="720"/>
        <w:rPr>
          <w:sz w:val="24"/>
          <w:szCs w:val="24"/>
        </w:rPr>
      </w:pPr>
      <w:r w:rsidRPr="0098254C">
        <w:rPr>
          <w:sz w:val="24"/>
          <w:szCs w:val="24"/>
        </w:rPr>
        <w:lastRenderedPageBreak/>
        <w:t>Объясните ребенку правила поведения, когда он остается один 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улице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либо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дома;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544"/>
        </w:tabs>
        <w:spacing w:before="4"/>
        <w:ind w:right="112" w:firstLine="720"/>
        <w:rPr>
          <w:sz w:val="24"/>
          <w:szCs w:val="24"/>
        </w:rPr>
      </w:pPr>
      <w:r w:rsidRPr="0098254C">
        <w:rPr>
          <w:sz w:val="24"/>
          <w:szCs w:val="24"/>
        </w:rPr>
        <w:t>Расскажите ребёнку, сто если у него появилось хотя бы малейшее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сомнение в человеке, который находится рядом, или его что-то насторожило, 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лучше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отойти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от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него, либо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остановиться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пропустить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этого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человека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вперед;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544"/>
        </w:tabs>
        <w:ind w:right="115" w:firstLine="720"/>
        <w:rPr>
          <w:sz w:val="24"/>
          <w:szCs w:val="24"/>
        </w:rPr>
      </w:pPr>
      <w:r w:rsidRPr="0098254C">
        <w:rPr>
          <w:sz w:val="24"/>
          <w:szCs w:val="24"/>
        </w:rPr>
        <w:t>Необходимо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знать,</w:t>
      </w:r>
      <w:r w:rsidRPr="0098254C">
        <w:rPr>
          <w:spacing w:val="40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какие</w:t>
      </w:r>
      <w:r w:rsidRPr="0098254C">
        <w:rPr>
          <w:spacing w:val="38"/>
          <w:sz w:val="24"/>
          <w:szCs w:val="24"/>
        </w:rPr>
        <w:t xml:space="preserve"> </w:t>
      </w:r>
      <w:r w:rsidRPr="0098254C">
        <w:rPr>
          <w:sz w:val="24"/>
          <w:szCs w:val="24"/>
        </w:rPr>
        <w:t>передачи</w:t>
      </w:r>
      <w:r w:rsidRPr="0098254C">
        <w:rPr>
          <w:spacing w:val="38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ребенок</w:t>
      </w:r>
      <w:r w:rsidRPr="0098254C">
        <w:rPr>
          <w:spacing w:val="36"/>
          <w:sz w:val="24"/>
          <w:szCs w:val="24"/>
        </w:rPr>
        <w:t xml:space="preserve"> </w:t>
      </w:r>
      <w:r w:rsidRPr="0098254C">
        <w:rPr>
          <w:sz w:val="24"/>
          <w:szCs w:val="24"/>
        </w:rPr>
        <w:t>смотрит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по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телевизору,</w:t>
      </w:r>
      <w:r w:rsidRPr="0098254C">
        <w:rPr>
          <w:spacing w:val="-68"/>
          <w:sz w:val="24"/>
          <w:szCs w:val="24"/>
        </w:rPr>
        <w:t xml:space="preserve"> </w:t>
      </w:r>
      <w:r w:rsidRPr="0098254C">
        <w:rPr>
          <w:sz w:val="24"/>
          <w:szCs w:val="24"/>
        </w:rPr>
        <w:t>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какие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сайты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Интернете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чаще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всего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заходит,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для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того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чтобы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исключить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просмотр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фильмов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сексуальными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сценами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сценами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насилия,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исключить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возможность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общения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Вашего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педофилом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через</w:t>
      </w:r>
      <w:r w:rsidRPr="0098254C">
        <w:rPr>
          <w:spacing w:val="71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Интернет.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Обязательно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контролировать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время,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которое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ребенок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проводит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Интернете,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будьте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курсе,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кем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Ваш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ребенок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контактирует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сети.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453"/>
        </w:tabs>
        <w:ind w:right="117" w:firstLine="720"/>
        <w:rPr>
          <w:sz w:val="24"/>
          <w:szCs w:val="24"/>
        </w:rPr>
      </w:pPr>
      <w:r w:rsidRPr="0098254C">
        <w:rPr>
          <w:sz w:val="24"/>
          <w:szCs w:val="24"/>
        </w:rPr>
        <w:t>Будьте внимательны к мужчинам, бесцельно прогуливающимся около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подъезда, по школьному двору, возле забора детского сада. Сообщите об этом 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полицию.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Иногда</w:t>
      </w:r>
      <w:r w:rsidRPr="0098254C">
        <w:rPr>
          <w:spacing w:val="1"/>
          <w:sz w:val="24"/>
          <w:szCs w:val="24"/>
        </w:rPr>
        <w:t xml:space="preserve"> </w:t>
      </w:r>
      <w:proofErr w:type="gramStart"/>
      <w:r w:rsidRPr="0098254C">
        <w:rPr>
          <w:sz w:val="24"/>
          <w:szCs w:val="24"/>
        </w:rPr>
        <w:t>достаточно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участковому</w:t>
      </w:r>
      <w:proofErr w:type="gramEnd"/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проверить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документы,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потенциальный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преступник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исчезает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из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района.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Злоумышленник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может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находиться за рулем автомобиля, он паркует машину около школы и наблюдает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детьми.</w:t>
      </w:r>
      <w:r w:rsidRPr="0098254C">
        <w:rPr>
          <w:spacing w:val="1"/>
          <w:sz w:val="24"/>
          <w:szCs w:val="24"/>
        </w:rPr>
        <w:t xml:space="preserve"> 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453"/>
        </w:tabs>
        <w:ind w:right="117" w:firstLine="720"/>
        <w:rPr>
          <w:sz w:val="24"/>
          <w:szCs w:val="24"/>
        </w:rPr>
      </w:pPr>
      <w:r w:rsidRPr="0098254C">
        <w:rPr>
          <w:sz w:val="24"/>
          <w:szCs w:val="24"/>
        </w:rPr>
        <w:t>Если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вы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заметили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подозрительную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машину,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запишите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номер,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запомните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ее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цвет,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марку,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зафиксируйте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памяти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внешность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водителя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или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пассажира.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Сообщите об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заведующему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ДОУ,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директору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школы.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467"/>
        </w:tabs>
        <w:ind w:right="124" w:firstLine="720"/>
        <w:rPr>
          <w:sz w:val="24"/>
          <w:szCs w:val="24"/>
        </w:rPr>
      </w:pPr>
      <w:r w:rsidRPr="0098254C">
        <w:rPr>
          <w:sz w:val="24"/>
          <w:szCs w:val="24"/>
        </w:rPr>
        <w:t>Предложите ребенку возвращаться с уроков, из кружков и секций 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компании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одноклассников,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если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нет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возможности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встречать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его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лично.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347"/>
        </w:tabs>
        <w:ind w:right="122" w:firstLine="720"/>
        <w:rPr>
          <w:sz w:val="24"/>
          <w:szCs w:val="24"/>
        </w:rPr>
      </w:pPr>
      <w:r w:rsidRPr="0098254C">
        <w:rPr>
          <w:sz w:val="24"/>
          <w:szCs w:val="24"/>
        </w:rPr>
        <w:t>Постройте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ребенком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теплые,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доверительные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отношения.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Часто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6"/>
          <w:sz w:val="24"/>
          <w:szCs w:val="24"/>
        </w:rPr>
        <w:t xml:space="preserve"> </w:t>
      </w:r>
      <w:r w:rsidRPr="0098254C">
        <w:rPr>
          <w:sz w:val="24"/>
          <w:szCs w:val="24"/>
        </w:rPr>
        <w:t>беду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попадают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именно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те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дети,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которым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дома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хватает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любви,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ласки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понимания.</w:t>
      </w:r>
    </w:p>
    <w:p w:rsidR="0098254C" w:rsidRPr="0098254C" w:rsidRDefault="0098254C" w:rsidP="0098254C">
      <w:pPr>
        <w:pStyle w:val="Heading2"/>
        <w:spacing w:before="4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Запомните: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083"/>
        </w:tabs>
        <w:ind w:right="129" w:firstLine="720"/>
        <w:rPr>
          <w:sz w:val="24"/>
          <w:szCs w:val="24"/>
        </w:rPr>
      </w:pPr>
      <w:r w:rsidRPr="0098254C">
        <w:rPr>
          <w:sz w:val="24"/>
          <w:szCs w:val="24"/>
        </w:rPr>
        <w:t>Уважайте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своего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позволяйте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другим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заставлять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делать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что-то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против</w:t>
      </w:r>
      <w:r w:rsidRPr="0098254C">
        <w:rPr>
          <w:spacing w:val="5"/>
          <w:sz w:val="24"/>
          <w:szCs w:val="24"/>
        </w:rPr>
        <w:t xml:space="preserve"> </w:t>
      </w:r>
      <w:r w:rsidRPr="0098254C">
        <w:rPr>
          <w:sz w:val="24"/>
          <w:szCs w:val="24"/>
        </w:rPr>
        <w:t>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воли.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129" w:firstLine="720"/>
        <w:rPr>
          <w:sz w:val="24"/>
          <w:szCs w:val="24"/>
        </w:rPr>
      </w:pPr>
      <w:r w:rsidRPr="0098254C">
        <w:rPr>
          <w:sz w:val="24"/>
          <w:szCs w:val="24"/>
        </w:rPr>
        <w:t>Если Вы знаете, что ребенок соседей подвергается насилию, избиению со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стороны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родителей,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немедленно сообщите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этом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милицию.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136"/>
        </w:tabs>
        <w:ind w:right="116" w:firstLine="720"/>
        <w:rPr>
          <w:sz w:val="24"/>
          <w:szCs w:val="24"/>
        </w:rPr>
      </w:pPr>
      <w:r w:rsidRPr="0098254C">
        <w:rPr>
          <w:sz w:val="24"/>
          <w:szCs w:val="24"/>
        </w:rPr>
        <w:t>Отец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должен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поговорить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всех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интересующих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сына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вопросах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относительно половой жизни.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Мать должна объяснить девочке, как ей вести себя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противоположным</w:t>
      </w:r>
      <w:r w:rsidRPr="0098254C">
        <w:rPr>
          <w:spacing w:val="5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полом.</w:t>
      </w:r>
    </w:p>
    <w:p w:rsidR="0098254C" w:rsidRPr="0098254C" w:rsidRDefault="0098254C" w:rsidP="0098254C">
      <w:pPr>
        <w:pStyle w:val="a5"/>
        <w:numPr>
          <w:ilvl w:val="0"/>
          <w:numId w:val="1"/>
        </w:numPr>
        <w:tabs>
          <w:tab w:val="left" w:pos="1150"/>
        </w:tabs>
        <w:ind w:right="124" w:firstLine="720"/>
        <w:rPr>
          <w:sz w:val="24"/>
          <w:szCs w:val="24"/>
        </w:rPr>
      </w:pPr>
      <w:r w:rsidRPr="0098254C">
        <w:rPr>
          <w:sz w:val="24"/>
          <w:szCs w:val="24"/>
        </w:rPr>
        <w:t>Поддерживайте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контакт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воспитателем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детского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сада,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учителем,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психологом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детских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учреждениях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целью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предотвращения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совершения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насильственных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преступлений 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отношении Вашего ребенка.</w:t>
      </w:r>
    </w:p>
    <w:p w:rsidR="0098254C" w:rsidRPr="0098254C" w:rsidRDefault="0098254C" w:rsidP="0098254C">
      <w:pPr>
        <w:pStyle w:val="Heading2"/>
        <w:rPr>
          <w:sz w:val="24"/>
          <w:szCs w:val="24"/>
        </w:rPr>
      </w:pPr>
      <w:r w:rsidRPr="0098254C">
        <w:rPr>
          <w:sz w:val="24"/>
          <w:szCs w:val="24"/>
        </w:rPr>
        <w:t>Что</w:t>
      </w:r>
      <w:r w:rsidRPr="0098254C">
        <w:rPr>
          <w:spacing w:val="65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делать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7"/>
          <w:sz w:val="24"/>
          <w:szCs w:val="24"/>
        </w:rPr>
        <w:t xml:space="preserve"> </w:t>
      </w:r>
      <w:r w:rsidRPr="0098254C">
        <w:rPr>
          <w:sz w:val="24"/>
          <w:szCs w:val="24"/>
        </w:rPr>
        <w:t>случаях, когда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насилие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происходит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семье?</w:t>
      </w:r>
    </w:p>
    <w:p w:rsidR="0098254C" w:rsidRPr="0098254C" w:rsidRDefault="0098254C" w:rsidP="0098254C">
      <w:pPr>
        <w:pStyle w:val="a5"/>
        <w:numPr>
          <w:ilvl w:val="0"/>
          <w:numId w:val="4"/>
        </w:numPr>
        <w:tabs>
          <w:tab w:val="left" w:pos="1544"/>
        </w:tabs>
        <w:ind w:right="123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Прежде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всего,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надо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помнить,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что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есть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права,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которые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защищаются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законом!</w:t>
      </w:r>
    </w:p>
    <w:p w:rsidR="0098254C" w:rsidRPr="0098254C" w:rsidRDefault="0098254C" w:rsidP="0098254C">
      <w:pPr>
        <w:pStyle w:val="a5"/>
        <w:numPr>
          <w:ilvl w:val="0"/>
          <w:numId w:val="4"/>
        </w:numPr>
        <w:tabs>
          <w:tab w:val="left" w:pos="1544"/>
        </w:tabs>
        <w:ind w:right="125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Любой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ребенок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может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обратиться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полицию,</w:t>
      </w:r>
      <w:r w:rsidRPr="0098254C">
        <w:rPr>
          <w:spacing w:val="71"/>
          <w:sz w:val="24"/>
          <w:szCs w:val="24"/>
        </w:rPr>
        <w:t xml:space="preserve"> </w:t>
      </w:r>
      <w:r w:rsidRPr="0098254C">
        <w:rPr>
          <w:sz w:val="24"/>
          <w:szCs w:val="24"/>
        </w:rPr>
        <w:t>Следственный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комитет,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прокуратуру,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к Уполномоченному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по правам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ребенка.</w:t>
      </w:r>
    </w:p>
    <w:p w:rsidR="0098254C" w:rsidRPr="0098254C" w:rsidRDefault="0098254C" w:rsidP="0098254C">
      <w:pPr>
        <w:pStyle w:val="a5"/>
        <w:numPr>
          <w:ilvl w:val="0"/>
          <w:numId w:val="4"/>
        </w:numPr>
        <w:tabs>
          <w:tab w:val="left" w:pos="1544"/>
        </w:tabs>
        <w:spacing w:line="242" w:lineRule="auto"/>
        <w:ind w:right="119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По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закону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дело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об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изнасиловании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несовершеннолетнего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может быть возбуждено и без заявления, если об этом факте стало известно из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других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источников.</w:t>
      </w:r>
    </w:p>
    <w:p w:rsidR="0098254C" w:rsidRPr="00691200" w:rsidRDefault="0098254C" w:rsidP="00691200">
      <w:pPr>
        <w:pStyle w:val="a5"/>
        <w:numPr>
          <w:ilvl w:val="0"/>
          <w:numId w:val="4"/>
        </w:numPr>
        <w:ind w:right="117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Если по каким-то причинам у несовершеннолетнего нет возможности</w:t>
      </w:r>
      <w:r w:rsidRPr="0098254C">
        <w:rPr>
          <w:spacing w:val="-67"/>
          <w:sz w:val="24"/>
          <w:szCs w:val="24"/>
        </w:rPr>
        <w:t xml:space="preserve"> </w:t>
      </w:r>
      <w:r w:rsidR="00691200">
        <w:rPr>
          <w:sz w:val="24"/>
          <w:szCs w:val="24"/>
        </w:rPr>
        <w:t>пойти в по</w:t>
      </w:r>
      <w:r w:rsidRPr="0098254C">
        <w:rPr>
          <w:sz w:val="24"/>
          <w:szCs w:val="24"/>
        </w:rPr>
        <w:t>лицию, надо обратиться к маме, друзьям, хорошо знакомым соседям,</w:t>
      </w:r>
      <w:r w:rsidRPr="0098254C">
        <w:rPr>
          <w:spacing w:val="1"/>
          <w:sz w:val="24"/>
          <w:szCs w:val="24"/>
        </w:rPr>
        <w:t xml:space="preserve"> </w:t>
      </w:r>
      <w:r w:rsidR="00691200">
        <w:rPr>
          <w:sz w:val="24"/>
          <w:szCs w:val="24"/>
        </w:rPr>
        <w:t>учителям, м</w:t>
      </w:r>
      <w:r w:rsidRPr="00691200">
        <w:rPr>
          <w:sz w:val="24"/>
          <w:szCs w:val="24"/>
        </w:rPr>
        <w:t>ожно</w:t>
      </w:r>
      <w:r w:rsidRPr="00691200">
        <w:rPr>
          <w:spacing w:val="8"/>
          <w:sz w:val="24"/>
          <w:szCs w:val="24"/>
        </w:rPr>
        <w:t xml:space="preserve"> </w:t>
      </w:r>
      <w:r w:rsidRPr="00691200">
        <w:rPr>
          <w:sz w:val="24"/>
          <w:szCs w:val="24"/>
        </w:rPr>
        <w:t>позвонить</w:t>
      </w:r>
      <w:r w:rsidRPr="00691200">
        <w:rPr>
          <w:spacing w:val="6"/>
          <w:sz w:val="24"/>
          <w:szCs w:val="24"/>
        </w:rPr>
        <w:t xml:space="preserve"> </w:t>
      </w:r>
      <w:r w:rsidRPr="00691200">
        <w:rPr>
          <w:sz w:val="24"/>
          <w:szCs w:val="24"/>
        </w:rPr>
        <w:t>по</w:t>
      </w:r>
      <w:r w:rsidRPr="00691200">
        <w:rPr>
          <w:spacing w:val="12"/>
          <w:sz w:val="24"/>
          <w:szCs w:val="24"/>
        </w:rPr>
        <w:t xml:space="preserve"> </w:t>
      </w:r>
      <w:r w:rsidRPr="00691200">
        <w:rPr>
          <w:sz w:val="24"/>
          <w:szCs w:val="24"/>
        </w:rPr>
        <w:t>Единому</w:t>
      </w:r>
      <w:r w:rsidRPr="00691200">
        <w:rPr>
          <w:spacing w:val="3"/>
          <w:sz w:val="24"/>
          <w:szCs w:val="24"/>
        </w:rPr>
        <w:t xml:space="preserve"> </w:t>
      </w:r>
      <w:r w:rsidRPr="00691200">
        <w:rPr>
          <w:sz w:val="24"/>
          <w:szCs w:val="24"/>
        </w:rPr>
        <w:t>бесплатному</w:t>
      </w:r>
      <w:r w:rsidRPr="00691200">
        <w:rPr>
          <w:spacing w:val="8"/>
          <w:sz w:val="24"/>
          <w:szCs w:val="24"/>
        </w:rPr>
        <w:t xml:space="preserve"> </w:t>
      </w:r>
      <w:r w:rsidRPr="00691200">
        <w:rPr>
          <w:sz w:val="24"/>
          <w:szCs w:val="24"/>
        </w:rPr>
        <w:t>телефону</w:t>
      </w:r>
      <w:r w:rsidRPr="00691200">
        <w:rPr>
          <w:spacing w:val="4"/>
          <w:sz w:val="24"/>
          <w:szCs w:val="24"/>
        </w:rPr>
        <w:t xml:space="preserve"> </w:t>
      </w:r>
      <w:r w:rsidRPr="00691200">
        <w:rPr>
          <w:sz w:val="24"/>
          <w:szCs w:val="24"/>
        </w:rPr>
        <w:t>доверия</w:t>
      </w:r>
      <w:r w:rsidRPr="00691200">
        <w:rPr>
          <w:spacing w:val="9"/>
          <w:sz w:val="24"/>
          <w:szCs w:val="24"/>
        </w:rPr>
        <w:t xml:space="preserve"> </w:t>
      </w:r>
      <w:r w:rsidRPr="00691200">
        <w:rPr>
          <w:sz w:val="24"/>
          <w:szCs w:val="24"/>
        </w:rPr>
        <w:t>8-800-</w:t>
      </w:r>
      <w:r w:rsidRPr="00691200">
        <w:rPr>
          <w:spacing w:val="-67"/>
          <w:sz w:val="24"/>
          <w:szCs w:val="24"/>
        </w:rPr>
        <w:t xml:space="preserve"> </w:t>
      </w:r>
      <w:r w:rsidRPr="00691200">
        <w:rPr>
          <w:sz w:val="24"/>
          <w:szCs w:val="24"/>
        </w:rPr>
        <w:t>2000-122.</w:t>
      </w:r>
    </w:p>
    <w:p w:rsidR="0098254C" w:rsidRPr="0098254C" w:rsidRDefault="0098254C" w:rsidP="0098254C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98254C" w:rsidRPr="0098254C" w:rsidRDefault="0098254C" w:rsidP="0098254C">
      <w:pPr>
        <w:pStyle w:val="Heading2"/>
        <w:spacing w:before="1" w:line="322" w:lineRule="exact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Социальные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сети: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в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чем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угроза?</w:t>
      </w:r>
    </w:p>
    <w:p w:rsidR="0098254C" w:rsidRPr="0098254C" w:rsidRDefault="0098254C" w:rsidP="0098254C">
      <w:pPr>
        <w:pStyle w:val="a5"/>
        <w:numPr>
          <w:ilvl w:val="0"/>
          <w:numId w:val="3"/>
        </w:numPr>
        <w:tabs>
          <w:tab w:val="left" w:pos="1543"/>
          <w:tab w:val="left" w:pos="1544"/>
        </w:tabs>
        <w:ind w:right="126" w:firstLine="720"/>
        <w:rPr>
          <w:sz w:val="24"/>
          <w:szCs w:val="24"/>
        </w:rPr>
      </w:pPr>
      <w:r w:rsidRPr="0098254C">
        <w:rPr>
          <w:sz w:val="24"/>
          <w:szCs w:val="24"/>
        </w:rPr>
        <w:t>Личная</w:t>
      </w:r>
      <w:r w:rsidRPr="0098254C">
        <w:rPr>
          <w:spacing w:val="22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информация</w:t>
      </w:r>
      <w:r w:rsidRPr="0098254C">
        <w:rPr>
          <w:spacing w:val="22"/>
          <w:sz w:val="24"/>
          <w:szCs w:val="24"/>
        </w:rPr>
        <w:t xml:space="preserve"> </w:t>
      </w:r>
      <w:r w:rsidRPr="0098254C">
        <w:rPr>
          <w:sz w:val="24"/>
          <w:szCs w:val="24"/>
        </w:rPr>
        <w:t>(домашний</w:t>
      </w:r>
      <w:r w:rsidRPr="0098254C">
        <w:rPr>
          <w:spacing w:val="22"/>
          <w:sz w:val="24"/>
          <w:szCs w:val="24"/>
        </w:rPr>
        <w:t xml:space="preserve"> </w:t>
      </w:r>
      <w:r w:rsidRPr="0098254C">
        <w:rPr>
          <w:sz w:val="24"/>
          <w:szCs w:val="24"/>
        </w:rPr>
        <w:t>адрес,</w:t>
      </w:r>
      <w:r w:rsidRPr="0098254C">
        <w:rPr>
          <w:spacing w:val="23"/>
          <w:sz w:val="24"/>
          <w:szCs w:val="24"/>
        </w:rPr>
        <w:t xml:space="preserve"> </w:t>
      </w:r>
      <w:r w:rsidRPr="0098254C">
        <w:rPr>
          <w:sz w:val="24"/>
          <w:szCs w:val="24"/>
        </w:rPr>
        <w:t>телефон,</w:t>
      </w:r>
      <w:r w:rsidRPr="0098254C">
        <w:rPr>
          <w:spacing w:val="23"/>
          <w:sz w:val="24"/>
          <w:szCs w:val="24"/>
        </w:rPr>
        <w:t xml:space="preserve"> </w:t>
      </w:r>
      <w:r w:rsidRPr="0098254C">
        <w:rPr>
          <w:sz w:val="24"/>
          <w:szCs w:val="24"/>
        </w:rPr>
        <w:t>социальный</w:t>
      </w:r>
      <w:r w:rsidRPr="0098254C">
        <w:rPr>
          <w:spacing w:val="22"/>
          <w:sz w:val="24"/>
          <w:szCs w:val="24"/>
        </w:rPr>
        <w:t xml:space="preserve"> </w:t>
      </w:r>
      <w:r w:rsidRPr="0098254C">
        <w:rPr>
          <w:sz w:val="24"/>
          <w:szCs w:val="24"/>
        </w:rPr>
        <w:t>статус)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легко может быть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использована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злоумышленником.</w:t>
      </w:r>
    </w:p>
    <w:p w:rsidR="0098254C" w:rsidRPr="0098254C" w:rsidRDefault="0098254C" w:rsidP="0098254C">
      <w:pPr>
        <w:pStyle w:val="a5"/>
        <w:numPr>
          <w:ilvl w:val="0"/>
          <w:numId w:val="3"/>
        </w:numPr>
        <w:tabs>
          <w:tab w:val="left" w:pos="1543"/>
          <w:tab w:val="left" w:pos="1544"/>
        </w:tabs>
        <w:spacing w:line="322" w:lineRule="exact"/>
        <w:ind w:left="1543"/>
        <w:rPr>
          <w:sz w:val="24"/>
          <w:szCs w:val="24"/>
        </w:rPr>
      </w:pPr>
      <w:r w:rsidRPr="0098254C">
        <w:rPr>
          <w:sz w:val="24"/>
          <w:szCs w:val="24"/>
        </w:rPr>
        <w:lastRenderedPageBreak/>
        <w:t>Неизвестно,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кем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общается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ваш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ребенок.</w:t>
      </w:r>
    </w:p>
    <w:p w:rsidR="0098254C" w:rsidRPr="0098254C" w:rsidRDefault="0098254C" w:rsidP="0098254C">
      <w:pPr>
        <w:pStyle w:val="a5"/>
        <w:numPr>
          <w:ilvl w:val="0"/>
          <w:numId w:val="3"/>
        </w:numPr>
        <w:tabs>
          <w:tab w:val="left" w:pos="1543"/>
          <w:tab w:val="left" w:pos="1544"/>
        </w:tabs>
        <w:ind w:right="127" w:firstLine="720"/>
        <w:rPr>
          <w:sz w:val="24"/>
          <w:szCs w:val="24"/>
        </w:rPr>
      </w:pPr>
      <w:r w:rsidRPr="0098254C">
        <w:rPr>
          <w:sz w:val="24"/>
          <w:szCs w:val="24"/>
        </w:rPr>
        <w:t>Формируется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особый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тип коммуникации,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нарушается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естественная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потребность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в общении.</w:t>
      </w:r>
    </w:p>
    <w:p w:rsidR="0098254C" w:rsidRPr="0098254C" w:rsidRDefault="0098254C" w:rsidP="0098254C">
      <w:pPr>
        <w:pStyle w:val="a5"/>
        <w:numPr>
          <w:ilvl w:val="0"/>
          <w:numId w:val="3"/>
        </w:numPr>
        <w:tabs>
          <w:tab w:val="left" w:pos="1543"/>
          <w:tab w:val="left" w:pos="1544"/>
        </w:tabs>
        <w:ind w:right="130" w:firstLine="720"/>
        <w:rPr>
          <w:sz w:val="24"/>
          <w:szCs w:val="24"/>
        </w:rPr>
      </w:pPr>
      <w:r w:rsidRPr="0098254C">
        <w:rPr>
          <w:sz w:val="24"/>
          <w:szCs w:val="24"/>
        </w:rPr>
        <w:t>Подмена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реального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общения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37"/>
          <w:sz w:val="24"/>
          <w:szCs w:val="24"/>
        </w:rPr>
        <w:t xml:space="preserve"> </w:t>
      </w:r>
      <w:proofErr w:type="gramStart"/>
      <w:r w:rsidRPr="0098254C">
        <w:rPr>
          <w:sz w:val="24"/>
          <w:szCs w:val="24"/>
        </w:rPr>
        <w:t>близкими</w:t>
      </w:r>
      <w:proofErr w:type="gramEnd"/>
      <w:r w:rsidRPr="0098254C">
        <w:rPr>
          <w:sz w:val="24"/>
          <w:szCs w:val="24"/>
        </w:rPr>
        <w:t>,</w:t>
      </w:r>
      <w:r w:rsidRPr="0098254C">
        <w:rPr>
          <w:spacing w:val="38"/>
          <w:sz w:val="24"/>
          <w:szCs w:val="24"/>
        </w:rPr>
        <w:t xml:space="preserve"> </w:t>
      </w:r>
      <w:r w:rsidRPr="0098254C">
        <w:rPr>
          <w:sz w:val="24"/>
          <w:szCs w:val="24"/>
        </w:rPr>
        <w:t>общением</w:t>
      </w:r>
      <w:r w:rsidRPr="0098254C">
        <w:rPr>
          <w:spacing w:val="38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37"/>
          <w:sz w:val="24"/>
          <w:szCs w:val="24"/>
        </w:rPr>
        <w:t xml:space="preserve"> </w:t>
      </w:r>
      <w:r w:rsidRPr="0098254C">
        <w:rPr>
          <w:sz w:val="24"/>
          <w:szCs w:val="24"/>
        </w:rPr>
        <w:t>большим</w:t>
      </w:r>
      <w:r w:rsidRPr="0098254C">
        <w:rPr>
          <w:spacing w:val="-67"/>
          <w:sz w:val="24"/>
          <w:szCs w:val="24"/>
        </w:rPr>
        <w:t xml:space="preserve"> </w:t>
      </w:r>
      <w:r w:rsidRPr="0098254C">
        <w:rPr>
          <w:sz w:val="24"/>
          <w:szCs w:val="24"/>
        </w:rPr>
        <w:t>количеством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людей,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иллюзия</w:t>
      </w:r>
      <w:r w:rsidRPr="0098254C">
        <w:rPr>
          <w:spacing w:val="2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друзей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 популярности.</w:t>
      </w:r>
    </w:p>
    <w:p w:rsidR="0098254C" w:rsidRPr="0098254C" w:rsidRDefault="0098254C" w:rsidP="0098254C">
      <w:pPr>
        <w:pStyle w:val="Heading2"/>
        <w:spacing w:before="3"/>
        <w:jc w:val="left"/>
        <w:rPr>
          <w:sz w:val="24"/>
          <w:szCs w:val="24"/>
        </w:rPr>
      </w:pPr>
      <w:r w:rsidRPr="0098254C">
        <w:rPr>
          <w:sz w:val="24"/>
          <w:szCs w:val="24"/>
        </w:rPr>
        <w:t>Запомните: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spacing w:line="242" w:lineRule="auto"/>
        <w:ind w:right="122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Научитесь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справляться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со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стрессами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срывайтесь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на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ребёнка.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Открывайте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каждый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день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свою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любовь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словом,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взглядом,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прикосновением.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spacing w:line="316" w:lineRule="exact"/>
        <w:ind w:left="1543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Не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сравнивайте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своего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с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другими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детьми.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spacing w:line="322" w:lineRule="exact"/>
        <w:ind w:left="1543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Дом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должен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быть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надёжным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-4"/>
          <w:sz w:val="24"/>
          <w:szCs w:val="24"/>
        </w:rPr>
        <w:t xml:space="preserve"> </w:t>
      </w:r>
      <w:r w:rsidRPr="0098254C">
        <w:rPr>
          <w:sz w:val="24"/>
          <w:szCs w:val="24"/>
        </w:rPr>
        <w:t>безопасным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для</w:t>
      </w:r>
      <w:r w:rsidRPr="0098254C">
        <w:rPr>
          <w:spacing w:val="-2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ind w:right="129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Не будьте чересчур требовательным к своему ребенку, у вас тоже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бывают</w:t>
      </w:r>
      <w:r w:rsidRPr="0098254C">
        <w:rPr>
          <w:spacing w:val="-1"/>
          <w:sz w:val="24"/>
          <w:szCs w:val="24"/>
        </w:rPr>
        <w:t xml:space="preserve"> </w:t>
      </w:r>
      <w:r w:rsidRPr="0098254C">
        <w:rPr>
          <w:sz w:val="24"/>
          <w:szCs w:val="24"/>
        </w:rPr>
        <w:t>неудачи.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ind w:right="127" w:firstLine="720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Держите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правильный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баланс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между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развитием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самостоятельности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1"/>
          <w:sz w:val="24"/>
          <w:szCs w:val="24"/>
        </w:rPr>
        <w:t xml:space="preserve"> </w:t>
      </w:r>
      <w:r w:rsidRPr="0098254C">
        <w:rPr>
          <w:sz w:val="24"/>
          <w:szCs w:val="24"/>
        </w:rPr>
        <w:t>оказанием</w:t>
      </w:r>
      <w:r w:rsidRPr="0098254C">
        <w:rPr>
          <w:spacing w:val="3"/>
          <w:sz w:val="24"/>
          <w:szCs w:val="24"/>
        </w:rPr>
        <w:t xml:space="preserve"> </w:t>
      </w:r>
      <w:r w:rsidRPr="0098254C">
        <w:rPr>
          <w:sz w:val="24"/>
          <w:szCs w:val="24"/>
        </w:rPr>
        <w:t>ему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помощи.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spacing w:line="321" w:lineRule="exact"/>
        <w:ind w:left="1543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Всегда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интересуйтесь</w:t>
      </w:r>
      <w:r w:rsidRPr="0098254C">
        <w:rPr>
          <w:spacing w:val="-7"/>
          <w:sz w:val="24"/>
          <w:szCs w:val="24"/>
        </w:rPr>
        <w:t xml:space="preserve"> </w:t>
      </w:r>
      <w:r w:rsidRPr="0098254C">
        <w:rPr>
          <w:sz w:val="24"/>
          <w:szCs w:val="24"/>
        </w:rPr>
        <w:t>мнением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и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чувствами</w:t>
      </w:r>
      <w:r w:rsidRPr="0098254C">
        <w:rPr>
          <w:spacing w:val="-6"/>
          <w:sz w:val="24"/>
          <w:szCs w:val="24"/>
        </w:rPr>
        <w:t xml:space="preserve"> </w:t>
      </w:r>
      <w:r w:rsidRPr="0098254C">
        <w:rPr>
          <w:sz w:val="24"/>
          <w:szCs w:val="24"/>
        </w:rPr>
        <w:t>ребенка.</w:t>
      </w:r>
    </w:p>
    <w:p w:rsidR="0098254C" w:rsidRPr="0098254C" w:rsidRDefault="0098254C" w:rsidP="0098254C">
      <w:pPr>
        <w:pStyle w:val="a5"/>
        <w:numPr>
          <w:ilvl w:val="0"/>
          <w:numId w:val="2"/>
        </w:numPr>
        <w:tabs>
          <w:tab w:val="left" w:pos="1544"/>
        </w:tabs>
        <w:ind w:left="1543"/>
        <w:jc w:val="both"/>
        <w:rPr>
          <w:sz w:val="24"/>
          <w:szCs w:val="24"/>
        </w:rPr>
      </w:pPr>
      <w:r w:rsidRPr="0098254C">
        <w:rPr>
          <w:sz w:val="24"/>
          <w:szCs w:val="24"/>
        </w:rPr>
        <w:t>Ребенок</w:t>
      </w:r>
      <w:r w:rsidRPr="0098254C">
        <w:rPr>
          <w:spacing w:val="-5"/>
          <w:sz w:val="24"/>
          <w:szCs w:val="24"/>
        </w:rPr>
        <w:t xml:space="preserve"> </w:t>
      </w:r>
      <w:r w:rsidRPr="0098254C">
        <w:rPr>
          <w:sz w:val="24"/>
          <w:szCs w:val="24"/>
        </w:rPr>
        <w:t>должен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быть уверен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на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100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%, что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его</w:t>
      </w:r>
      <w:r w:rsidRPr="0098254C">
        <w:rPr>
          <w:spacing w:val="-3"/>
          <w:sz w:val="24"/>
          <w:szCs w:val="24"/>
        </w:rPr>
        <w:t xml:space="preserve"> </w:t>
      </w:r>
      <w:r w:rsidRPr="0098254C">
        <w:rPr>
          <w:sz w:val="24"/>
          <w:szCs w:val="24"/>
        </w:rPr>
        <w:t>любят.</w:t>
      </w:r>
    </w:p>
    <w:p w:rsidR="0098254C" w:rsidRPr="0098254C" w:rsidRDefault="0098254C" w:rsidP="0098254C">
      <w:pPr>
        <w:pStyle w:val="a3"/>
        <w:ind w:left="0" w:firstLine="0"/>
        <w:jc w:val="left"/>
        <w:rPr>
          <w:sz w:val="24"/>
          <w:szCs w:val="24"/>
        </w:rPr>
      </w:pPr>
    </w:p>
    <w:p w:rsidR="0098254C" w:rsidRPr="0098254C" w:rsidRDefault="0098254C" w:rsidP="0098254C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B84347" w:rsidRPr="0098254C" w:rsidRDefault="00BE7F3C">
      <w:pPr>
        <w:rPr>
          <w:sz w:val="24"/>
          <w:szCs w:val="24"/>
        </w:rPr>
      </w:pPr>
    </w:p>
    <w:sectPr w:rsidR="00B84347" w:rsidRPr="0098254C" w:rsidSect="00BB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718D"/>
    <w:multiLevelType w:val="hybridMultilevel"/>
    <w:tmpl w:val="157E02B2"/>
    <w:lvl w:ilvl="0" w:tplc="A9D4A454">
      <w:start w:val="1"/>
      <w:numFmt w:val="decimal"/>
      <w:lvlText w:val="%1."/>
      <w:lvlJc w:val="left"/>
      <w:pPr>
        <w:ind w:left="102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5A4540">
      <w:numFmt w:val="bullet"/>
      <w:lvlText w:val="•"/>
      <w:lvlJc w:val="left"/>
      <w:pPr>
        <w:ind w:left="1093" w:hanging="721"/>
      </w:pPr>
      <w:rPr>
        <w:rFonts w:hint="default"/>
        <w:lang w:val="ru-RU" w:eastAsia="en-US" w:bidi="ar-SA"/>
      </w:rPr>
    </w:lvl>
    <w:lvl w:ilvl="2" w:tplc="24B4662C">
      <w:numFmt w:val="bullet"/>
      <w:lvlText w:val="•"/>
      <w:lvlJc w:val="left"/>
      <w:pPr>
        <w:ind w:left="2087" w:hanging="721"/>
      </w:pPr>
      <w:rPr>
        <w:rFonts w:hint="default"/>
        <w:lang w:val="ru-RU" w:eastAsia="en-US" w:bidi="ar-SA"/>
      </w:rPr>
    </w:lvl>
    <w:lvl w:ilvl="3" w:tplc="153AC268">
      <w:numFmt w:val="bullet"/>
      <w:lvlText w:val="•"/>
      <w:lvlJc w:val="left"/>
      <w:pPr>
        <w:ind w:left="3081" w:hanging="721"/>
      </w:pPr>
      <w:rPr>
        <w:rFonts w:hint="default"/>
        <w:lang w:val="ru-RU" w:eastAsia="en-US" w:bidi="ar-SA"/>
      </w:rPr>
    </w:lvl>
    <w:lvl w:ilvl="4" w:tplc="C2640230">
      <w:numFmt w:val="bullet"/>
      <w:lvlText w:val="•"/>
      <w:lvlJc w:val="left"/>
      <w:pPr>
        <w:ind w:left="4075" w:hanging="721"/>
      </w:pPr>
      <w:rPr>
        <w:rFonts w:hint="default"/>
        <w:lang w:val="ru-RU" w:eastAsia="en-US" w:bidi="ar-SA"/>
      </w:rPr>
    </w:lvl>
    <w:lvl w:ilvl="5" w:tplc="479CB884">
      <w:numFmt w:val="bullet"/>
      <w:lvlText w:val="•"/>
      <w:lvlJc w:val="left"/>
      <w:pPr>
        <w:ind w:left="5069" w:hanging="721"/>
      </w:pPr>
      <w:rPr>
        <w:rFonts w:hint="default"/>
        <w:lang w:val="ru-RU" w:eastAsia="en-US" w:bidi="ar-SA"/>
      </w:rPr>
    </w:lvl>
    <w:lvl w:ilvl="6" w:tplc="5396FCA2">
      <w:numFmt w:val="bullet"/>
      <w:lvlText w:val="•"/>
      <w:lvlJc w:val="left"/>
      <w:pPr>
        <w:ind w:left="6063" w:hanging="721"/>
      </w:pPr>
      <w:rPr>
        <w:rFonts w:hint="default"/>
        <w:lang w:val="ru-RU" w:eastAsia="en-US" w:bidi="ar-SA"/>
      </w:rPr>
    </w:lvl>
    <w:lvl w:ilvl="7" w:tplc="6CA45658">
      <w:numFmt w:val="bullet"/>
      <w:lvlText w:val="•"/>
      <w:lvlJc w:val="left"/>
      <w:pPr>
        <w:ind w:left="7057" w:hanging="721"/>
      </w:pPr>
      <w:rPr>
        <w:rFonts w:hint="default"/>
        <w:lang w:val="ru-RU" w:eastAsia="en-US" w:bidi="ar-SA"/>
      </w:rPr>
    </w:lvl>
    <w:lvl w:ilvl="8" w:tplc="E5243F0C">
      <w:numFmt w:val="bullet"/>
      <w:lvlText w:val="•"/>
      <w:lvlJc w:val="left"/>
      <w:pPr>
        <w:ind w:left="8051" w:hanging="721"/>
      </w:pPr>
      <w:rPr>
        <w:rFonts w:hint="default"/>
        <w:lang w:val="ru-RU" w:eastAsia="en-US" w:bidi="ar-SA"/>
      </w:rPr>
    </w:lvl>
  </w:abstractNum>
  <w:abstractNum w:abstractNumId="1">
    <w:nsid w:val="15B90428"/>
    <w:multiLevelType w:val="hybridMultilevel"/>
    <w:tmpl w:val="63A06392"/>
    <w:lvl w:ilvl="0" w:tplc="5CAEEF7A">
      <w:start w:val="1"/>
      <w:numFmt w:val="decimal"/>
      <w:lvlText w:val="%1."/>
      <w:lvlJc w:val="left"/>
      <w:pPr>
        <w:ind w:left="102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048A4C">
      <w:numFmt w:val="bullet"/>
      <w:lvlText w:val="•"/>
      <w:lvlJc w:val="left"/>
      <w:pPr>
        <w:ind w:left="1093" w:hanging="721"/>
      </w:pPr>
      <w:rPr>
        <w:rFonts w:hint="default"/>
        <w:lang w:val="ru-RU" w:eastAsia="en-US" w:bidi="ar-SA"/>
      </w:rPr>
    </w:lvl>
    <w:lvl w:ilvl="2" w:tplc="028E430A">
      <w:numFmt w:val="bullet"/>
      <w:lvlText w:val="•"/>
      <w:lvlJc w:val="left"/>
      <w:pPr>
        <w:ind w:left="2087" w:hanging="721"/>
      </w:pPr>
      <w:rPr>
        <w:rFonts w:hint="default"/>
        <w:lang w:val="ru-RU" w:eastAsia="en-US" w:bidi="ar-SA"/>
      </w:rPr>
    </w:lvl>
    <w:lvl w:ilvl="3" w:tplc="3F224CE8">
      <w:numFmt w:val="bullet"/>
      <w:lvlText w:val="•"/>
      <w:lvlJc w:val="left"/>
      <w:pPr>
        <w:ind w:left="3081" w:hanging="721"/>
      </w:pPr>
      <w:rPr>
        <w:rFonts w:hint="default"/>
        <w:lang w:val="ru-RU" w:eastAsia="en-US" w:bidi="ar-SA"/>
      </w:rPr>
    </w:lvl>
    <w:lvl w:ilvl="4" w:tplc="E494AC60">
      <w:numFmt w:val="bullet"/>
      <w:lvlText w:val="•"/>
      <w:lvlJc w:val="left"/>
      <w:pPr>
        <w:ind w:left="4075" w:hanging="721"/>
      </w:pPr>
      <w:rPr>
        <w:rFonts w:hint="default"/>
        <w:lang w:val="ru-RU" w:eastAsia="en-US" w:bidi="ar-SA"/>
      </w:rPr>
    </w:lvl>
    <w:lvl w:ilvl="5" w:tplc="4A169AC8">
      <w:numFmt w:val="bullet"/>
      <w:lvlText w:val="•"/>
      <w:lvlJc w:val="left"/>
      <w:pPr>
        <w:ind w:left="5069" w:hanging="721"/>
      </w:pPr>
      <w:rPr>
        <w:rFonts w:hint="default"/>
        <w:lang w:val="ru-RU" w:eastAsia="en-US" w:bidi="ar-SA"/>
      </w:rPr>
    </w:lvl>
    <w:lvl w:ilvl="6" w:tplc="5F64E458">
      <w:numFmt w:val="bullet"/>
      <w:lvlText w:val="•"/>
      <w:lvlJc w:val="left"/>
      <w:pPr>
        <w:ind w:left="6063" w:hanging="721"/>
      </w:pPr>
      <w:rPr>
        <w:rFonts w:hint="default"/>
        <w:lang w:val="ru-RU" w:eastAsia="en-US" w:bidi="ar-SA"/>
      </w:rPr>
    </w:lvl>
    <w:lvl w:ilvl="7" w:tplc="C08C462E">
      <w:numFmt w:val="bullet"/>
      <w:lvlText w:val="•"/>
      <w:lvlJc w:val="left"/>
      <w:pPr>
        <w:ind w:left="7057" w:hanging="721"/>
      </w:pPr>
      <w:rPr>
        <w:rFonts w:hint="default"/>
        <w:lang w:val="ru-RU" w:eastAsia="en-US" w:bidi="ar-SA"/>
      </w:rPr>
    </w:lvl>
    <w:lvl w:ilvl="8" w:tplc="A6A0F3FE">
      <w:numFmt w:val="bullet"/>
      <w:lvlText w:val="•"/>
      <w:lvlJc w:val="left"/>
      <w:pPr>
        <w:ind w:left="8051" w:hanging="721"/>
      </w:pPr>
      <w:rPr>
        <w:rFonts w:hint="default"/>
        <w:lang w:val="ru-RU" w:eastAsia="en-US" w:bidi="ar-SA"/>
      </w:rPr>
    </w:lvl>
  </w:abstractNum>
  <w:abstractNum w:abstractNumId="2">
    <w:nsid w:val="38B81F64"/>
    <w:multiLevelType w:val="hybridMultilevel"/>
    <w:tmpl w:val="FA9E097E"/>
    <w:lvl w:ilvl="0" w:tplc="8CB0AA8C">
      <w:start w:val="1"/>
      <w:numFmt w:val="decimal"/>
      <w:lvlText w:val="%1."/>
      <w:lvlJc w:val="left"/>
      <w:pPr>
        <w:ind w:left="102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865F3C">
      <w:numFmt w:val="bullet"/>
      <w:lvlText w:val="•"/>
      <w:lvlJc w:val="left"/>
      <w:pPr>
        <w:ind w:left="1093" w:hanging="721"/>
      </w:pPr>
      <w:rPr>
        <w:rFonts w:hint="default"/>
        <w:lang w:val="ru-RU" w:eastAsia="en-US" w:bidi="ar-SA"/>
      </w:rPr>
    </w:lvl>
    <w:lvl w:ilvl="2" w:tplc="115E7FF2">
      <w:numFmt w:val="bullet"/>
      <w:lvlText w:val="•"/>
      <w:lvlJc w:val="left"/>
      <w:pPr>
        <w:ind w:left="2087" w:hanging="721"/>
      </w:pPr>
      <w:rPr>
        <w:rFonts w:hint="default"/>
        <w:lang w:val="ru-RU" w:eastAsia="en-US" w:bidi="ar-SA"/>
      </w:rPr>
    </w:lvl>
    <w:lvl w:ilvl="3" w:tplc="0B367948">
      <w:numFmt w:val="bullet"/>
      <w:lvlText w:val="•"/>
      <w:lvlJc w:val="left"/>
      <w:pPr>
        <w:ind w:left="3081" w:hanging="721"/>
      </w:pPr>
      <w:rPr>
        <w:rFonts w:hint="default"/>
        <w:lang w:val="ru-RU" w:eastAsia="en-US" w:bidi="ar-SA"/>
      </w:rPr>
    </w:lvl>
    <w:lvl w:ilvl="4" w:tplc="510A63A0">
      <w:numFmt w:val="bullet"/>
      <w:lvlText w:val="•"/>
      <w:lvlJc w:val="left"/>
      <w:pPr>
        <w:ind w:left="4075" w:hanging="721"/>
      </w:pPr>
      <w:rPr>
        <w:rFonts w:hint="default"/>
        <w:lang w:val="ru-RU" w:eastAsia="en-US" w:bidi="ar-SA"/>
      </w:rPr>
    </w:lvl>
    <w:lvl w:ilvl="5" w:tplc="59DEF4B0">
      <w:numFmt w:val="bullet"/>
      <w:lvlText w:val="•"/>
      <w:lvlJc w:val="left"/>
      <w:pPr>
        <w:ind w:left="5069" w:hanging="721"/>
      </w:pPr>
      <w:rPr>
        <w:rFonts w:hint="default"/>
        <w:lang w:val="ru-RU" w:eastAsia="en-US" w:bidi="ar-SA"/>
      </w:rPr>
    </w:lvl>
    <w:lvl w:ilvl="6" w:tplc="90BE4E42">
      <w:numFmt w:val="bullet"/>
      <w:lvlText w:val="•"/>
      <w:lvlJc w:val="left"/>
      <w:pPr>
        <w:ind w:left="6063" w:hanging="721"/>
      </w:pPr>
      <w:rPr>
        <w:rFonts w:hint="default"/>
        <w:lang w:val="ru-RU" w:eastAsia="en-US" w:bidi="ar-SA"/>
      </w:rPr>
    </w:lvl>
    <w:lvl w:ilvl="7" w:tplc="A89CFD7A">
      <w:numFmt w:val="bullet"/>
      <w:lvlText w:val="•"/>
      <w:lvlJc w:val="left"/>
      <w:pPr>
        <w:ind w:left="7057" w:hanging="721"/>
      </w:pPr>
      <w:rPr>
        <w:rFonts w:hint="default"/>
        <w:lang w:val="ru-RU" w:eastAsia="en-US" w:bidi="ar-SA"/>
      </w:rPr>
    </w:lvl>
    <w:lvl w:ilvl="8" w:tplc="CB8E90B0">
      <w:numFmt w:val="bullet"/>
      <w:lvlText w:val="•"/>
      <w:lvlJc w:val="left"/>
      <w:pPr>
        <w:ind w:left="8051" w:hanging="721"/>
      </w:pPr>
      <w:rPr>
        <w:rFonts w:hint="default"/>
        <w:lang w:val="ru-RU" w:eastAsia="en-US" w:bidi="ar-SA"/>
      </w:rPr>
    </w:lvl>
  </w:abstractNum>
  <w:abstractNum w:abstractNumId="3">
    <w:nsid w:val="6A853CC5"/>
    <w:multiLevelType w:val="hybridMultilevel"/>
    <w:tmpl w:val="335A63D2"/>
    <w:lvl w:ilvl="0" w:tplc="F6D25B30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948EEA">
      <w:numFmt w:val="bullet"/>
      <w:lvlText w:val="•"/>
      <w:lvlJc w:val="left"/>
      <w:pPr>
        <w:ind w:left="1093" w:hanging="192"/>
      </w:pPr>
      <w:rPr>
        <w:rFonts w:hint="default"/>
        <w:lang w:val="ru-RU" w:eastAsia="en-US" w:bidi="ar-SA"/>
      </w:rPr>
    </w:lvl>
    <w:lvl w:ilvl="2" w:tplc="3BD01D0A">
      <w:numFmt w:val="bullet"/>
      <w:lvlText w:val="•"/>
      <w:lvlJc w:val="left"/>
      <w:pPr>
        <w:ind w:left="2087" w:hanging="192"/>
      </w:pPr>
      <w:rPr>
        <w:rFonts w:hint="default"/>
        <w:lang w:val="ru-RU" w:eastAsia="en-US" w:bidi="ar-SA"/>
      </w:rPr>
    </w:lvl>
    <w:lvl w:ilvl="3" w:tplc="82347F42">
      <w:numFmt w:val="bullet"/>
      <w:lvlText w:val="•"/>
      <w:lvlJc w:val="left"/>
      <w:pPr>
        <w:ind w:left="3081" w:hanging="192"/>
      </w:pPr>
      <w:rPr>
        <w:rFonts w:hint="default"/>
        <w:lang w:val="ru-RU" w:eastAsia="en-US" w:bidi="ar-SA"/>
      </w:rPr>
    </w:lvl>
    <w:lvl w:ilvl="4" w:tplc="6D88626E">
      <w:numFmt w:val="bullet"/>
      <w:lvlText w:val="•"/>
      <w:lvlJc w:val="left"/>
      <w:pPr>
        <w:ind w:left="4075" w:hanging="192"/>
      </w:pPr>
      <w:rPr>
        <w:rFonts w:hint="default"/>
        <w:lang w:val="ru-RU" w:eastAsia="en-US" w:bidi="ar-SA"/>
      </w:rPr>
    </w:lvl>
    <w:lvl w:ilvl="5" w:tplc="8E9090E2">
      <w:numFmt w:val="bullet"/>
      <w:lvlText w:val="•"/>
      <w:lvlJc w:val="left"/>
      <w:pPr>
        <w:ind w:left="5069" w:hanging="192"/>
      </w:pPr>
      <w:rPr>
        <w:rFonts w:hint="default"/>
        <w:lang w:val="ru-RU" w:eastAsia="en-US" w:bidi="ar-SA"/>
      </w:rPr>
    </w:lvl>
    <w:lvl w:ilvl="6" w:tplc="92426758">
      <w:numFmt w:val="bullet"/>
      <w:lvlText w:val="•"/>
      <w:lvlJc w:val="left"/>
      <w:pPr>
        <w:ind w:left="6063" w:hanging="192"/>
      </w:pPr>
      <w:rPr>
        <w:rFonts w:hint="default"/>
        <w:lang w:val="ru-RU" w:eastAsia="en-US" w:bidi="ar-SA"/>
      </w:rPr>
    </w:lvl>
    <w:lvl w:ilvl="7" w:tplc="12D6F37E">
      <w:numFmt w:val="bullet"/>
      <w:lvlText w:val="•"/>
      <w:lvlJc w:val="left"/>
      <w:pPr>
        <w:ind w:left="7057" w:hanging="192"/>
      </w:pPr>
      <w:rPr>
        <w:rFonts w:hint="default"/>
        <w:lang w:val="ru-RU" w:eastAsia="en-US" w:bidi="ar-SA"/>
      </w:rPr>
    </w:lvl>
    <w:lvl w:ilvl="8" w:tplc="DF8A6C12">
      <w:numFmt w:val="bullet"/>
      <w:lvlText w:val="•"/>
      <w:lvlJc w:val="left"/>
      <w:pPr>
        <w:ind w:left="8051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8254C"/>
    <w:rsid w:val="00110179"/>
    <w:rsid w:val="002121CF"/>
    <w:rsid w:val="003117B1"/>
    <w:rsid w:val="003260D5"/>
    <w:rsid w:val="0036785D"/>
    <w:rsid w:val="003927A3"/>
    <w:rsid w:val="003E139E"/>
    <w:rsid w:val="004E48D9"/>
    <w:rsid w:val="004F74D5"/>
    <w:rsid w:val="00691200"/>
    <w:rsid w:val="006A4E94"/>
    <w:rsid w:val="006E276E"/>
    <w:rsid w:val="00781543"/>
    <w:rsid w:val="007B351F"/>
    <w:rsid w:val="008068F9"/>
    <w:rsid w:val="0085134A"/>
    <w:rsid w:val="00862DCD"/>
    <w:rsid w:val="008C2A69"/>
    <w:rsid w:val="008E188C"/>
    <w:rsid w:val="0098254C"/>
    <w:rsid w:val="009B1CF0"/>
    <w:rsid w:val="00A01659"/>
    <w:rsid w:val="00B41CF4"/>
    <w:rsid w:val="00BB1229"/>
    <w:rsid w:val="00BD2FA4"/>
    <w:rsid w:val="00BE7F3C"/>
    <w:rsid w:val="00C03B8A"/>
    <w:rsid w:val="00C229BD"/>
    <w:rsid w:val="00CB39E0"/>
    <w:rsid w:val="00CF40EC"/>
    <w:rsid w:val="00E5523D"/>
    <w:rsid w:val="00EF3D48"/>
    <w:rsid w:val="00FB2604"/>
    <w:rsid w:val="00F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254C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254C"/>
    <w:pPr>
      <w:ind w:left="102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254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8254C"/>
    <w:pPr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8254C"/>
    <w:pPr>
      <w:spacing w:line="319" w:lineRule="exact"/>
      <w:ind w:left="823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8254C"/>
    <w:pPr>
      <w:ind w:left="102" w:firstLine="720"/>
      <w:jc w:val="both"/>
    </w:pPr>
  </w:style>
  <w:style w:type="paragraph" w:styleId="a6">
    <w:name w:val="Title"/>
    <w:basedOn w:val="a"/>
    <w:link w:val="a7"/>
    <w:uiPriority w:val="1"/>
    <w:qFormat/>
    <w:rsid w:val="0098254C"/>
    <w:pPr>
      <w:ind w:left="1577" w:hanging="505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8254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2023-05-15T10:53:00Z</dcterms:created>
  <dcterms:modified xsi:type="dcterms:W3CDTF">2023-05-15T10:53:00Z</dcterms:modified>
</cp:coreProperties>
</file>