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0FE" w:rsidRDefault="00A470FE" w:rsidP="008E225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bookmarkStart w:id="0" w:name="_GoBack"/>
      <w:bookmarkEnd w:id="0"/>
    </w:p>
    <w:p w:rsidR="00A470FE" w:rsidRDefault="00A470FE" w:rsidP="009A5382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Центр ППМСС </w:t>
      </w:r>
      <w:r>
        <w:rPr>
          <w:rFonts w:ascii="Times New Roman" w:hAnsi="Times New Roman" w:cs="Times New Roman"/>
          <w:sz w:val="28"/>
          <w:szCs w:val="28"/>
        </w:rPr>
        <w:t xml:space="preserve">создан </w:t>
      </w:r>
      <w:r w:rsidRPr="009A5382">
        <w:rPr>
          <w:rFonts w:ascii="Times New Roman" w:hAnsi="Times New Roman" w:cs="Times New Roman"/>
          <w:sz w:val="32"/>
          <w:szCs w:val="32"/>
        </w:rPr>
        <w:t>для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Pr="009A53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>едино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организационно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>, научно-методическо</w:t>
      </w:r>
      <w:r>
        <w:rPr>
          <w:rFonts w:ascii="Times New Roman" w:hAnsi="Times New Roman" w:cs="Times New Roman"/>
          <w:color w:val="000000"/>
          <w:sz w:val="28"/>
          <w:szCs w:val="28"/>
        </w:rPr>
        <w:t>го и информац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>ионно-аналитическо</w:t>
      </w:r>
      <w:r>
        <w:rPr>
          <w:rFonts w:ascii="Times New Roman" w:hAnsi="Times New Roman" w:cs="Times New Roman"/>
          <w:color w:val="000000"/>
          <w:sz w:val="28"/>
          <w:szCs w:val="28"/>
        </w:rPr>
        <w:t>го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пространства в системе образования Гатчинского района для 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>обеспечени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психолого-педагогической, медицинской и социальной помощи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обучающимся, испытывающим трудности в освоении основных общеобразовательных программ, а также в своем развитии и социальной адаптации. </w:t>
      </w:r>
    </w:p>
    <w:p w:rsidR="00A470FE" w:rsidRDefault="00A470FE" w:rsidP="009A5382">
      <w:pPr>
        <w:widowControl w:val="0"/>
        <w:autoSpaceDE w:val="0"/>
        <w:autoSpaceDN w:val="0"/>
        <w:adjustRightInd w:val="0"/>
        <w:spacing w:before="85" w:after="0" w:line="240" w:lineRule="auto"/>
        <w:ind w:firstLine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470FE" w:rsidRDefault="00A470FE" w:rsidP="00DF0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Центр осуществляет и координирует работу в образовательных учреждениях по оказанию п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>омощ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детям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от 0 до 18 лет как 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>в образовательных организациях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так и на дому, 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>обративши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>ся за помощью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A470FE" w:rsidRDefault="00A470FE" w:rsidP="00DF0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7C9B">
        <w:rPr>
          <w:rFonts w:ascii="Times New Roman" w:hAnsi="Times New Roman" w:cs="Times New Roman"/>
          <w:color w:val="000000"/>
          <w:sz w:val="28"/>
          <w:szCs w:val="28"/>
        </w:rPr>
        <w:t>самостоятельно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A470FE" w:rsidRDefault="00A470FE" w:rsidP="00DF0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7C9B">
        <w:rPr>
          <w:rFonts w:ascii="Times New Roman" w:hAnsi="Times New Roman" w:cs="Times New Roman"/>
          <w:color w:val="000000"/>
          <w:sz w:val="28"/>
          <w:szCs w:val="28"/>
        </w:rPr>
        <w:t>по инициативе родителей (законных представителей)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470FE" w:rsidRDefault="00A470FE" w:rsidP="00DF0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>направлен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ию 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>образовательны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х 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>организаци</w:t>
      </w:r>
      <w:r>
        <w:rPr>
          <w:rFonts w:ascii="Times New Roman" w:hAnsi="Times New Roman" w:cs="Times New Roman"/>
          <w:color w:val="000000"/>
          <w:sz w:val="28"/>
          <w:szCs w:val="28"/>
        </w:rPr>
        <w:t>й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с согласия роди</w:t>
      </w:r>
      <w:r>
        <w:rPr>
          <w:rFonts w:ascii="Times New Roman" w:hAnsi="Times New Roman" w:cs="Times New Roman"/>
          <w:color w:val="000000"/>
          <w:sz w:val="28"/>
          <w:szCs w:val="28"/>
        </w:rPr>
        <w:t>телей (законных представителей).</w:t>
      </w:r>
    </w:p>
    <w:p w:rsidR="00A470FE" w:rsidRDefault="00A470FE" w:rsidP="00DF0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A470FE" w:rsidRPr="00DF0C23" w:rsidRDefault="00A470FE" w:rsidP="00DF0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F0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Помощь оказывается детям:</w:t>
      </w:r>
    </w:p>
    <w:p w:rsidR="00A470FE" w:rsidRPr="00E47C9B" w:rsidRDefault="00A470FE" w:rsidP="00DF0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C9B">
        <w:rPr>
          <w:rFonts w:ascii="Times New Roman" w:hAnsi="Times New Roman" w:cs="Times New Roman"/>
          <w:color w:val="000000"/>
          <w:sz w:val="28"/>
          <w:szCs w:val="28"/>
        </w:rPr>
        <w:t>- с высокой степенью педагогической запущенности, отказывающиеся посещать общеобразовательные организации;</w:t>
      </w:r>
    </w:p>
    <w:p w:rsidR="00A470FE" w:rsidRPr="00E47C9B" w:rsidRDefault="00A470FE" w:rsidP="00DF0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C9B">
        <w:rPr>
          <w:rFonts w:ascii="Times New Roman" w:hAnsi="Times New Roman" w:cs="Times New Roman"/>
          <w:color w:val="000000"/>
          <w:sz w:val="28"/>
          <w:szCs w:val="28"/>
        </w:rPr>
        <w:t>- с высоким риском нарушения развития, установленном в медицинском учреждении;</w:t>
      </w:r>
    </w:p>
    <w:p w:rsidR="00A470FE" w:rsidRPr="00E47C9B" w:rsidRDefault="00A470FE" w:rsidP="00DF0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C9B">
        <w:rPr>
          <w:rFonts w:ascii="Times New Roman" w:hAnsi="Times New Roman" w:cs="Times New Roman"/>
          <w:color w:val="000000"/>
          <w:sz w:val="28"/>
          <w:szCs w:val="28"/>
        </w:rPr>
        <w:t>- с нарушением эмоционально-волевой сферы;</w:t>
      </w:r>
    </w:p>
    <w:p w:rsidR="00A470FE" w:rsidRPr="00E47C9B" w:rsidRDefault="00A470FE" w:rsidP="00DF0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C9B">
        <w:rPr>
          <w:rFonts w:ascii="Times New Roman" w:hAnsi="Times New Roman" w:cs="Times New Roman"/>
          <w:color w:val="000000"/>
          <w:sz w:val="28"/>
          <w:szCs w:val="28"/>
        </w:rPr>
        <w:t>- подвергши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>ся различным формам психического и физического насилия;</w:t>
      </w:r>
    </w:p>
    <w:p w:rsidR="00A470FE" w:rsidRPr="00E47C9B" w:rsidRDefault="00A470FE" w:rsidP="00DF0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C9B">
        <w:rPr>
          <w:rFonts w:ascii="Times New Roman" w:hAnsi="Times New Roman" w:cs="Times New Roman"/>
          <w:color w:val="000000"/>
          <w:sz w:val="28"/>
          <w:szCs w:val="28"/>
        </w:rPr>
        <w:t>- с нарушением речи;</w:t>
      </w:r>
    </w:p>
    <w:p w:rsidR="00A470FE" w:rsidRPr="00E47C9B" w:rsidRDefault="00A470FE" w:rsidP="00DF0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C9B">
        <w:rPr>
          <w:rFonts w:ascii="Times New Roman" w:hAnsi="Times New Roman" w:cs="Times New Roman"/>
          <w:color w:val="000000"/>
          <w:sz w:val="28"/>
          <w:szCs w:val="28"/>
        </w:rPr>
        <w:t>- испытывающи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трудности в освоении основных общеобразовательных программ;</w:t>
      </w:r>
    </w:p>
    <w:p w:rsidR="00A470FE" w:rsidRPr="00E47C9B" w:rsidRDefault="00A470FE" w:rsidP="00DF0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C9B">
        <w:rPr>
          <w:rFonts w:ascii="Times New Roman" w:hAnsi="Times New Roman" w:cs="Times New Roman"/>
          <w:color w:val="000000"/>
          <w:sz w:val="28"/>
          <w:szCs w:val="28"/>
        </w:rPr>
        <w:t>- с ограниченными возможностями здоровья;</w:t>
      </w:r>
    </w:p>
    <w:p w:rsidR="00A470FE" w:rsidRPr="00E47C9B" w:rsidRDefault="00A470FE" w:rsidP="00DF0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оставшим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>ся без попечения родителей;</w:t>
      </w:r>
    </w:p>
    <w:p w:rsidR="00A470FE" w:rsidRPr="00E47C9B" w:rsidRDefault="00A470FE" w:rsidP="00DF0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C9B">
        <w:rPr>
          <w:rFonts w:ascii="Times New Roman" w:hAnsi="Times New Roman" w:cs="Times New Roman"/>
          <w:color w:val="000000"/>
          <w:sz w:val="28"/>
          <w:szCs w:val="28"/>
        </w:rPr>
        <w:t>- инвалид</w:t>
      </w:r>
      <w:r>
        <w:rPr>
          <w:rFonts w:ascii="Times New Roman" w:hAnsi="Times New Roman" w:cs="Times New Roman"/>
          <w:color w:val="000000"/>
          <w:sz w:val="28"/>
          <w:szCs w:val="28"/>
        </w:rPr>
        <w:t>ам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470FE" w:rsidRPr="00E47C9B" w:rsidRDefault="00A470FE" w:rsidP="00DF0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C9B">
        <w:rPr>
          <w:rFonts w:ascii="Times New Roman" w:hAnsi="Times New Roman" w:cs="Times New Roman"/>
          <w:color w:val="000000"/>
          <w:sz w:val="28"/>
          <w:szCs w:val="28"/>
        </w:rPr>
        <w:t>- жертв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ам 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>вооруженных и межнациональных конфликтов, экологических и техногенных катастроф, стихийных бедствий;</w:t>
      </w:r>
    </w:p>
    <w:p w:rsidR="00A470FE" w:rsidRPr="00E47C9B" w:rsidRDefault="00A470FE" w:rsidP="00DF0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C9B">
        <w:rPr>
          <w:rFonts w:ascii="Times New Roman" w:hAnsi="Times New Roman" w:cs="Times New Roman"/>
          <w:color w:val="000000"/>
          <w:sz w:val="28"/>
          <w:szCs w:val="28"/>
        </w:rPr>
        <w:t>- из семей беженцев, вынужденных переселенцев;</w:t>
      </w:r>
    </w:p>
    <w:p w:rsidR="00A470FE" w:rsidRPr="00E47C9B" w:rsidRDefault="00A470FE" w:rsidP="00DF0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C9B">
        <w:rPr>
          <w:rFonts w:ascii="Times New Roman" w:hAnsi="Times New Roman" w:cs="Times New Roman"/>
          <w:color w:val="000000"/>
          <w:sz w:val="28"/>
          <w:szCs w:val="28"/>
        </w:rPr>
        <w:t>- признанны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в случаях и в порядке предусмотрен</w:t>
      </w:r>
      <w:r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hAnsi="Times New Roman" w:cs="Times New Roman"/>
          <w:color w:val="000000"/>
          <w:sz w:val="28"/>
          <w:szCs w:val="28"/>
        </w:rPr>
        <w:t>ми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уголовно-процессуальным законодательством, подозреваемыми, обвиняемыми или подсудимыми по уголовному делу либо являющимся потерпевшими или свидетелями преступления;</w:t>
      </w:r>
    </w:p>
    <w:p w:rsidR="00A470FE" w:rsidRPr="00E47C9B" w:rsidRDefault="00A470FE" w:rsidP="00DF0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проживающим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в малоимущих семьях;</w:t>
      </w:r>
    </w:p>
    <w:p w:rsidR="00A470FE" w:rsidRPr="00E47C9B" w:rsidRDefault="00A470FE" w:rsidP="00DF0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C9B">
        <w:rPr>
          <w:rFonts w:ascii="Times New Roman" w:hAnsi="Times New Roman" w:cs="Times New Roman"/>
          <w:color w:val="000000"/>
          <w:sz w:val="28"/>
          <w:szCs w:val="28"/>
        </w:rPr>
        <w:t>- с отклонениями в поведении;</w:t>
      </w:r>
    </w:p>
    <w:p w:rsidR="00A470FE" w:rsidRPr="00E47C9B" w:rsidRDefault="00A470FE" w:rsidP="00DF0C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находящимся в сложных 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>жизне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нных ситуациях, не имеющим возможности их преодолеть  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>самостоятельно или с помощью семьи;</w:t>
      </w:r>
    </w:p>
    <w:p w:rsidR="00A470FE" w:rsidRDefault="00A470FE" w:rsidP="00DF0C23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47C9B">
        <w:rPr>
          <w:rFonts w:ascii="Times New Roman" w:hAnsi="Times New Roman" w:cs="Times New Roman"/>
          <w:color w:val="000000"/>
          <w:sz w:val="28"/>
          <w:szCs w:val="28"/>
        </w:rPr>
        <w:t>- одарённы</w:t>
      </w:r>
      <w:r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и други</w:t>
      </w:r>
      <w:r>
        <w:rPr>
          <w:rFonts w:ascii="Times New Roman" w:hAnsi="Times New Roman" w:cs="Times New Roman"/>
          <w:color w:val="000000"/>
          <w:sz w:val="28"/>
          <w:szCs w:val="28"/>
        </w:rPr>
        <w:t>м категориям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детей.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</w:p>
    <w:p w:rsidR="00A470FE" w:rsidRPr="00E47C9B" w:rsidRDefault="00A470FE" w:rsidP="00DF0C23">
      <w:pPr>
        <w:widowControl w:val="0"/>
        <w:autoSpaceDE w:val="0"/>
        <w:autoSpaceDN w:val="0"/>
        <w:adjustRightInd w:val="0"/>
        <w:spacing w:before="85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0FE" w:rsidRDefault="00A470FE" w:rsidP="00DF0C23">
      <w:pPr>
        <w:widowControl w:val="0"/>
        <w:autoSpaceDE w:val="0"/>
        <w:autoSpaceDN w:val="0"/>
        <w:adjustRightInd w:val="0"/>
        <w:spacing w:before="85"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F0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Основные задачи деятельности Центра:</w:t>
      </w:r>
    </w:p>
    <w:p w:rsidR="00A470FE" w:rsidRPr="00DF0C23" w:rsidRDefault="00A470FE" w:rsidP="00DF0C23">
      <w:pPr>
        <w:widowControl w:val="0"/>
        <w:autoSpaceDE w:val="0"/>
        <w:autoSpaceDN w:val="0"/>
        <w:adjustRightInd w:val="0"/>
        <w:spacing w:before="85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470FE" w:rsidRPr="00E47C9B" w:rsidRDefault="00A470FE" w:rsidP="009A5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hAnsi="Times New Roman" w:cs="Times New Roman"/>
          <w:color w:val="000000"/>
          <w:sz w:val="28"/>
          <w:szCs w:val="28"/>
        </w:rPr>
        <w:t>ывать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психолого-педагогическ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>, медицинск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и социальн</w:t>
      </w:r>
      <w:r>
        <w:rPr>
          <w:rFonts w:ascii="Times New Roman" w:hAnsi="Times New Roman" w:cs="Times New Roman"/>
          <w:color w:val="000000"/>
          <w:sz w:val="28"/>
          <w:szCs w:val="28"/>
        </w:rPr>
        <w:t>ую помощь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детям, испытывающим трудности в освоении основных общеобразовательных программ,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детям с повышенными познавательными потребностями, помощи детям в 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>развитии и социальной адаптации, в том числе детям с ограниченными возможностями здоровья, детям-инвалидам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A470FE" w:rsidRDefault="00A470FE" w:rsidP="009A5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>каз</w:t>
      </w:r>
      <w:r>
        <w:rPr>
          <w:rFonts w:ascii="Times New Roman" w:hAnsi="Times New Roman" w:cs="Times New Roman"/>
          <w:color w:val="000000"/>
          <w:sz w:val="28"/>
          <w:szCs w:val="28"/>
        </w:rPr>
        <w:t>ывать помощь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организациям, осуществляющим образовательную деятельность, по вопросам реализации основных общеобразовательных программ, </w:t>
      </w:r>
      <w:r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инклюзивного образования для детей с ограниченными возможностями здоровья и инвалидностью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учении и воспитании обучающихся; </w:t>
      </w:r>
    </w:p>
    <w:p w:rsidR="00A470FE" w:rsidRPr="00E47C9B" w:rsidRDefault="00A470FE" w:rsidP="009A5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>существл</w:t>
      </w:r>
      <w:r>
        <w:rPr>
          <w:rFonts w:ascii="Times New Roman" w:hAnsi="Times New Roman" w:cs="Times New Roman"/>
          <w:color w:val="000000"/>
          <w:sz w:val="28"/>
          <w:szCs w:val="28"/>
        </w:rPr>
        <w:t>ять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функций психолого</w:t>
      </w:r>
      <w:r>
        <w:rPr>
          <w:rFonts w:ascii="Times New Roman" w:hAnsi="Times New Roman" w:cs="Times New Roman"/>
          <w:color w:val="000000"/>
          <w:sz w:val="28"/>
          <w:szCs w:val="28"/>
        </w:rPr>
        <w:t>-медико-педагогической комиссии;</w:t>
      </w:r>
    </w:p>
    <w:p w:rsidR="00A470FE" w:rsidRPr="00E47C9B" w:rsidRDefault="00A470FE" w:rsidP="009A5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о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>существл</w:t>
      </w:r>
      <w:r>
        <w:rPr>
          <w:rFonts w:ascii="Times New Roman" w:hAnsi="Times New Roman" w:cs="Times New Roman"/>
          <w:color w:val="000000"/>
          <w:sz w:val="28"/>
          <w:szCs w:val="28"/>
        </w:rPr>
        <w:t>ять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комплексн</w:t>
      </w:r>
      <w:r>
        <w:rPr>
          <w:rFonts w:ascii="Times New Roman" w:hAnsi="Times New Roman" w:cs="Times New Roman"/>
          <w:color w:val="000000"/>
          <w:sz w:val="28"/>
          <w:szCs w:val="28"/>
        </w:rPr>
        <w:t>ую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работ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по предупреждению неблагополучия детей и подростков в образовательной и социальной среде.</w:t>
      </w:r>
    </w:p>
    <w:p w:rsidR="00A470FE" w:rsidRDefault="00A470FE" w:rsidP="009A5382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A470FE" w:rsidRPr="00F936C4" w:rsidRDefault="00A470FE" w:rsidP="009A5382">
      <w:pPr>
        <w:widowControl w:val="0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36C4">
        <w:rPr>
          <w:rFonts w:ascii="Times New Roman" w:hAnsi="Times New Roman" w:cs="Times New Roman"/>
          <w:b/>
          <w:bCs/>
          <w:sz w:val="28"/>
          <w:szCs w:val="28"/>
        </w:rPr>
        <w:t>Основные виды деятельности Центра</w:t>
      </w:r>
    </w:p>
    <w:p w:rsidR="00A470FE" w:rsidRPr="00E47C9B" w:rsidRDefault="00A470FE" w:rsidP="009A53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70FE" w:rsidRDefault="00A470FE" w:rsidP="009A5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Диагностика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- психолого-педагогическое изучение индивидуальных особенностей и склонностей личности, ее потенциальных возможностей в процессе обучения и воспитания, профессиональном самоопределении, а также выявление причин и механизмов нарушений в обучении, развитии, социальной адаптации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70FE" w:rsidRPr="00E47C9B" w:rsidRDefault="00A470FE" w:rsidP="009A5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Коррекция и развитие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- активное психолого-педагогическое воздействие, направленное на устранение или компенсацию отклонений в развитии детей, устранение дисбаланса между психофизиологическими возможностями детей и предъявляемыми к ним требованиями образовательной и социальной среды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70FE" w:rsidRPr="00E47C9B" w:rsidRDefault="00A470FE" w:rsidP="009A5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Консультирование 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>- оказание помощи детям и подросткам в самопознании, адекватной самооценке и адаптации в реальных жизненных условиях, формировании ценностно-мотивационной сферы, профессиональном самоопределении, преодолении кризисных ситуаций и достижении эмоциональной у</w:t>
      </w:r>
      <w:r>
        <w:rPr>
          <w:rFonts w:ascii="Times New Roman" w:hAnsi="Times New Roman" w:cs="Times New Roman"/>
          <w:color w:val="000000"/>
          <w:sz w:val="28"/>
          <w:szCs w:val="28"/>
        </w:rPr>
        <w:t>стойчивости.</w:t>
      </w:r>
    </w:p>
    <w:p w:rsidR="00A470FE" w:rsidRPr="00E47C9B" w:rsidRDefault="00A470FE" w:rsidP="009A5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Просвещение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- содействие формированию у участников образовательного процесса психологической компетентности, а также потребностей в психологических знаниях, желание использовать их в интересах собственного развития и для решения профессиональных задач;</w:t>
      </w:r>
    </w:p>
    <w:p w:rsidR="00A470FE" w:rsidRPr="00E47C9B" w:rsidRDefault="00A470FE" w:rsidP="009A5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Профилактика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- выявление и предупреждение возникновения явлений социальной дезадаптации детей и подростков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A470FE" w:rsidRPr="00E47C9B" w:rsidRDefault="00A470FE" w:rsidP="009A5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Экспертиза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- психолого-педагогическая оценка соответствия образовательной и социальной среды целям обучения и социализации, возрастным и индивидуальным особенностям обучающихся, воспитанников с целью обеспечения безопасной, развивающей, </w:t>
      </w:r>
      <w:r>
        <w:rPr>
          <w:rFonts w:ascii="Times New Roman" w:hAnsi="Times New Roman" w:cs="Times New Roman"/>
          <w:color w:val="000000"/>
          <w:sz w:val="28"/>
          <w:szCs w:val="28"/>
        </w:rPr>
        <w:t>психологически комфортной среды.</w:t>
      </w:r>
    </w:p>
    <w:p w:rsidR="00A470FE" w:rsidRPr="00E47C9B" w:rsidRDefault="00A470FE" w:rsidP="009A5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Мониторинг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- специально организованное систематическое наблюдение за интеллектуальным, личностным, социальным развитием обучающихся, воспитанников с учетом влияния образовательной среды;</w:t>
      </w:r>
    </w:p>
    <w:p w:rsidR="00A470FE" w:rsidRPr="00E47C9B" w:rsidRDefault="00A470FE" w:rsidP="009A5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Комплексное психолого-медико-педагогическое обследование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- обследование с целью своевременного выявления детей с особенностями в физическом и (или) психическом развитии и (или) отклонениями в поведении, и подготовки по результатам обследования рекомендаций по оказанию им психолого-медико-педагогической помощи и организации их обучения и воспитания, а также подтверждения, уточнения или изменения ранее данных рекомендаций.</w:t>
      </w:r>
    </w:p>
    <w:p w:rsidR="00A470FE" w:rsidRPr="00674845" w:rsidRDefault="00A470FE" w:rsidP="009A5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0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Психолого-педагогическое сопровождение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реализации основных общеобразовательных программ, оказание методической помощи организациям, осуществляющим образовательную деятельность, включая помощь в разработке образовательных программ, индивидуальных учебных планов, выбор оптимальных методов обучения и воспитания обучающихся, испытывающих трудности в освоении основных общеобразовательных программ, выявление и устранение потенциальных препятствий к обучению, а также мониторинг эффективности оказываемой организациями, осуществляющими образовательную деятельность, психолого-педагогической, медицинской и социальной помощи детям, испытывающим трудности в освоении основных общеобразовательных программ, развитии и социальной адаптации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74845">
        <w:rPr>
          <w:rFonts w:ascii="Times New Roman" w:hAnsi="Times New Roman" w:cs="Times New Roman"/>
          <w:sz w:val="28"/>
          <w:szCs w:val="28"/>
        </w:rPr>
        <w:t>детям с повышенными образовательными потребностями.</w:t>
      </w:r>
    </w:p>
    <w:p w:rsidR="00A470FE" w:rsidRDefault="00A470FE" w:rsidP="009A5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0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Психолого-педагогическое проектирование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 xml:space="preserve"> - разработка системы социальных, педагогических, психологических мероприятий для создания психологически безопасной, развивающей образовательной среды, ориентированной на воспитание уважительного отношения к истории, культуре своей страны, усвоение ее нравственных идеалов, общественно одобряемых моделей поведения, активной жизненной позиции, психологической готовности к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47C9B">
        <w:rPr>
          <w:rFonts w:ascii="Times New Roman" w:hAnsi="Times New Roman" w:cs="Times New Roman"/>
          <w:color w:val="000000"/>
          <w:sz w:val="28"/>
          <w:szCs w:val="28"/>
        </w:rPr>
        <w:t>противодействию негативным влияниям социума, формирование социально-психологической компетентности всех участников образовательного процесса;</w:t>
      </w:r>
    </w:p>
    <w:p w:rsidR="00A470FE" w:rsidRPr="00E47C9B" w:rsidRDefault="00A470FE" w:rsidP="009A5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70FE" w:rsidRDefault="00A470FE" w:rsidP="009A5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DF0C23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Организационно-методическое и научно-методическое обеспе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чение деятельности специалистов</w:t>
      </w:r>
    </w:p>
    <w:p w:rsidR="00A470FE" w:rsidRDefault="00A470FE" w:rsidP="009A5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49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4"/>
        <w:gridCol w:w="9791"/>
      </w:tblGrid>
      <w:tr w:rsidR="00A470FE" w:rsidRPr="00182488">
        <w:trPr>
          <w:jc w:val="center"/>
        </w:trPr>
        <w:tc>
          <w:tcPr>
            <w:tcW w:w="10495" w:type="dxa"/>
            <w:gridSpan w:val="2"/>
          </w:tcPr>
          <w:p w:rsidR="00A470FE" w:rsidRPr="009A5382" w:rsidRDefault="00A470FE" w:rsidP="00784A3D">
            <w:pPr>
              <w:pStyle w:val="ConsPlusNonforma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:rsidR="00A470FE" w:rsidRPr="009A5382" w:rsidRDefault="00A470FE" w:rsidP="00DF0C23">
            <w:pPr>
              <w:pStyle w:val="ConsPlusNonformat"/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 w:rsidRPr="009A5382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Документы ребенка, представляемые на заседание ПМПК</w:t>
            </w:r>
          </w:p>
          <w:p w:rsidR="00A470FE" w:rsidRPr="009A5382" w:rsidRDefault="00A470FE" w:rsidP="00784A3D">
            <w:pPr>
              <w:pStyle w:val="ConsPlusNonformat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A470FE" w:rsidRPr="00182488">
        <w:trPr>
          <w:trHeight w:val="583"/>
          <w:jc w:val="center"/>
        </w:trPr>
        <w:tc>
          <w:tcPr>
            <w:tcW w:w="704" w:type="dxa"/>
          </w:tcPr>
          <w:p w:rsidR="00A470FE" w:rsidRPr="00DF0C23" w:rsidRDefault="00A470FE" w:rsidP="00DF0C2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C2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91" w:type="dxa"/>
          </w:tcPr>
          <w:p w:rsidR="00A470FE" w:rsidRPr="008D4B4B" w:rsidRDefault="00A470FE" w:rsidP="008D4B4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B4B">
              <w:rPr>
                <w:rFonts w:ascii="Times New Roman" w:hAnsi="Times New Roman" w:cs="Times New Roman"/>
                <w:sz w:val="28"/>
                <w:szCs w:val="28"/>
              </w:rPr>
              <w:t>Направление ребенка ТПМПК на ЦПМПК</w:t>
            </w:r>
          </w:p>
        </w:tc>
      </w:tr>
      <w:tr w:rsidR="00A470FE" w:rsidRPr="00182488">
        <w:trPr>
          <w:trHeight w:val="308"/>
          <w:jc w:val="center"/>
        </w:trPr>
        <w:tc>
          <w:tcPr>
            <w:tcW w:w="704" w:type="dxa"/>
          </w:tcPr>
          <w:p w:rsidR="00A470FE" w:rsidRPr="00DF0C23" w:rsidRDefault="00A470FE" w:rsidP="00DF0C2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C2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91" w:type="dxa"/>
          </w:tcPr>
          <w:p w:rsidR="00A470FE" w:rsidRPr="008D4B4B" w:rsidRDefault="00A470FE" w:rsidP="00DF0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B4B">
              <w:rPr>
                <w:rFonts w:ascii="Times New Roman" w:hAnsi="Times New Roman" w:cs="Times New Roman"/>
                <w:sz w:val="28"/>
                <w:szCs w:val="28"/>
              </w:rPr>
              <w:t>Заявление о проведении или согласие на проведение обследования ребенка на ПМПК</w:t>
            </w:r>
          </w:p>
        </w:tc>
      </w:tr>
      <w:tr w:rsidR="00A470FE" w:rsidRPr="00182488">
        <w:trPr>
          <w:trHeight w:val="308"/>
          <w:jc w:val="center"/>
        </w:trPr>
        <w:tc>
          <w:tcPr>
            <w:tcW w:w="704" w:type="dxa"/>
          </w:tcPr>
          <w:p w:rsidR="00A470FE" w:rsidRPr="00DF0C23" w:rsidRDefault="00A470FE" w:rsidP="00DF0C2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C2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91" w:type="dxa"/>
          </w:tcPr>
          <w:p w:rsidR="00A470FE" w:rsidRPr="008D4B4B" w:rsidRDefault="00A470FE" w:rsidP="00DF0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B4B">
              <w:rPr>
                <w:rFonts w:ascii="Times New Roman" w:hAnsi="Times New Roman" w:cs="Times New Roman"/>
                <w:sz w:val="28"/>
                <w:szCs w:val="28"/>
              </w:rPr>
              <w:t>Копия паспорта или свидетельства о рождении ребенка, заверенная в установленном порядке</w:t>
            </w:r>
          </w:p>
        </w:tc>
      </w:tr>
      <w:tr w:rsidR="00A470FE" w:rsidRPr="00182488">
        <w:trPr>
          <w:trHeight w:val="308"/>
          <w:jc w:val="center"/>
        </w:trPr>
        <w:tc>
          <w:tcPr>
            <w:tcW w:w="704" w:type="dxa"/>
          </w:tcPr>
          <w:p w:rsidR="00A470FE" w:rsidRPr="00DF0C23" w:rsidRDefault="00A470FE" w:rsidP="00DF0C2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C2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91" w:type="dxa"/>
          </w:tcPr>
          <w:p w:rsidR="00A470FE" w:rsidRPr="008D4B4B" w:rsidRDefault="00A470FE" w:rsidP="00DF0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B4B">
              <w:rPr>
                <w:rFonts w:ascii="Times New Roman" w:hAnsi="Times New Roman" w:cs="Times New Roman"/>
                <w:sz w:val="28"/>
                <w:szCs w:val="28"/>
              </w:rPr>
              <w:t>Направление образовательной организации или организации, осуществляющей  социальное обслуживание медицинской организации другой организации  при наличии</w:t>
            </w:r>
          </w:p>
        </w:tc>
      </w:tr>
      <w:tr w:rsidR="00A470FE" w:rsidRPr="00182488">
        <w:trPr>
          <w:trHeight w:val="308"/>
          <w:jc w:val="center"/>
        </w:trPr>
        <w:tc>
          <w:tcPr>
            <w:tcW w:w="704" w:type="dxa"/>
          </w:tcPr>
          <w:p w:rsidR="00A470FE" w:rsidRPr="00DF0C23" w:rsidRDefault="00A470FE" w:rsidP="00DF0C2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C2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91" w:type="dxa"/>
          </w:tcPr>
          <w:p w:rsidR="00A470FE" w:rsidRPr="008D4B4B" w:rsidRDefault="00A470FE" w:rsidP="00DF0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B4B">
              <w:rPr>
                <w:rFonts w:ascii="Times New Roman" w:hAnsi="Times New Roman" w:cs="Times New Roman"/>
                <w:sz w:val="28"/>
                <w:szCs w:val="28"/>
              </w:rPr>
              <w:t>Подробная выписка из развитии ребенка с заключениями врачей  из медицинской организации по месту жительства (регистрация); заключения врачей-специалистов, наблюдающих ребенка (при наличии)</w:t>
            </w:r>
          </w:p>
        </w:tc>
      </w:tr>
      <w:tr w:rsidR="00A470FE" w:rsidRPr="00182488">
        <w:trPr>
          <w:trHeight w:val="308"/>
          <w:jc w:val="center"/>
        </w:trPr>
        <w:tc>
          <w:tcPr>
            <w:tcW w:w="704" w:type="dxa"/>
          </w:tcPr>
          <w:p w:rsidR="00A470FE" w:rsidRPr="00DF0C23" w:rsidRDefault="00A470FE" w:rsidP="00DF0C2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C2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91" w:type="dxa"/>
          </w:tcPr>
          <w:p w:rsidR="00A470FE" w:rsidRPr="008D4B4B" w:rsidRDefault="00A470FE" w:rsidP="00DF0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B4B">
              <w:rPr>
                <w:rFonts w:ascii="Times New Roman" w:hAnsi="Times New Roman" w:cs="Times New Roman"/>
                <w:sz w:val="28"/>
                <w:szCs w:val="28"/>
              </w:rPr>
              <w:t>Характеристика обучающегося выданная образовательной организацией или организацией, осуществляющей образовательную деятельность</w:t>
            </w:r>
          </w:p>
        </w:tc>
      </w:tr>
      <w:tr w:rsidR="00A470FE" w:rsidRPr="00182488">
        <w:trPr>
          <w:trHeight w:val="308"/>
          <w:jc w:val="center"/>
        </w:trPr>
        <w:tc>
          <w:tcPr>
            <w:tcW w:w="704" w:type="dxa"/>
          </w:tcPr>
          <w:p w:rsidR="00A470FE" w:rsidRPr="00DF0C23" w:rsidRDefault="00A470FE" w:rsidP="00DF0C2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C2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91" w:type="dxa"/>
          </w:tcPr>
          <w:p w:rsidR="00A470FE" w:rsidRPr="008D4B4B" w:rsidRDefault="00A470FE" w:rsidP="00DF0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B4B">
              <w:rPr>
                <w:rFonts w:ascii="Times New Roman" w:hAnsi="Times New Roman" w:cs="Times New Roman"/>
                <w:sz w:val="28"/>
                <w:szCs w:val="28"/>
              </w:rPr>
              <w:t>Письменные работы обучающегося по русскому языку и математике для детей школьного возраста за текущий учебный год</w:t>
            </w:r>
          </w:p>
        </w:tc>
      </w:tr>
      <w:tr w:rsidR="00A470FE" w:rsidRPr="00182488">
        <w:trPr>
          <w:trHeight w:val="308"/>
          <w:jc w:val="center"/>
        </w:trPr>
        <w:tc>
          <w:tcPr>
            <w:tcW w:w="704" w:type="dxa"/>
          </w:tcPr>
          <w:p w:rsidR="00A470FE" w:rsidRPr="00DF0C23" w:rsidRDefault="00A470FE" w:rsidP="00DF0C2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C2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91" w:type="dxa"/>
          </w:tcPr>
          <w:p w:rsidR="00A470FE" w:rsidRPr="008D4B4B" w:rsidRDefault="00A470FE" w:rsidP="00DF0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B4B">
              <w:rPr>
                <w:rFonts w:ascii="Times New Roman" w:hAnsi="Times New Roman" w:cs="Times New Roman"/>
                <w:sz w:val="28"/>
                <w:szCs w:val="28"/>
              </w:rPr>
              <w:t>Результаты самостоятельной продуктивной деятельности ребенка (рисунки, поделки и т.д)</w:t>
            </w:r>
          </w:p>
        </w:tc>
      </w:tr>
      <w:tr w:rsidR="00A470FE" w:rsidRPr="00182488">
        <w:trPr>
          <w:trHeight w:val="308"/>
          <w:jc w:val="center"/>
        </w:trPr>
        <w:tc>
          <w:tcPr>
            <w:tcW w:w="704" w:type="dxa"/>
          </w:tcPr>
          <w:p w:rsidR="00A470FE" w:rsidRPr="00DF0C23" w:rsidRDefault="00A470FE" w:rsidP="00DF0C23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F0C23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91" w:type="dxa"/>
          </w:tcPr>
          <w:p w:rsidR="00A470FE" w:rsidRPr="008D4B4B" w:rsidRDefault="00A470FE" w:rsidP="00DF0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B4B">
              <w:rPr>
                <w:rFonts w:ascii="Times New Roman" w:hAnsi="Times New Roman" w:cs="Times New Roman"/>
                <w:sz w:val="28"/>
                <w:szCs w:val="28"/>
              </w:rPr>
              <w:t>Запрос у соответствующих органов и организаций дополнительной информации о ребенке</w:t>
            </w:r>
          </w:p>
        </w:tc>
      </w:tr>
      <w:tr w:rsidR="00A470FE" w:rsidRPr="00182488">
        <w:trPr>
          <w:trHeight w:val="308"/>
          <w:jc w:val="center"/>
        </w:trPr>
        <w:tc>
          <w:tcPr>
            <w:tcW w:w="704" w:type="dxa"/>
          </w:tcPr>
          <w:p w:rsidR="00A470FE" w:rsidRPr="00DF0C23" w:rsidRDefault="00A470FE" w:rsidP="00DF0C2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91" w:type="dxa"/>
          </w:tcPr>
          <w:p w:rsidR="00A470FE" w:rsidRPr="008D4B4B" w:rsidRDefault="00A470FE" w:rsidP="00DF0C2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D4B4B">
              <w:rPr>
                <w:rFonts w:ascii="Times New Roman" w:hAnsi="Times New Roman" w:cs="Times New Roman"/>
                <w:sz w:val="28"/>
                <w:szCs w:val="28"/>
              </w:rPr>
              <w:t>Согласие на обработку персональных данных</w:t>
            </w:r>
          </w:p>
        </w:tc>
      </w:tr>
    </w:tbl>
    <w:p w:rsidR="00A470FE" w:rsidRPr="00E47C9B" w:rsidRDefault="00A470FE" w:rsidP="009A538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470FE" w:rsidRPr="00E47C9B" w:rsidSect="00762F37">
      <w:pgSz w:w="11906" w:h="16838"/>
      <w:pgMar w:top="426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322AF"/>
    <w:multiLevelType w:val="multilevel"/>
    <w:tmpl w:val="0DC6E63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bCs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  <w:bCs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bCs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  <w:bCs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  <w:bCs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  <w:bCs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  <w:bCs/>
        <w:color w:val="000000"/>
      </w:rPr>
    </w:lvl>
  </w:abstractNum>
  <w:abstractNum w:abstractNumId="1">
    <w:nsid w:val="6F986423"/>
    <w:multiLevelType w:val="multilevel"/>
    <w:tmpl w:val="5124327E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color w:val="00000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color w:val="000000"/>
      </w:rPr>
    </w:lvl>
  </w:abstractNum>
  <w:num w:numId="1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0EEC"/>
    <w:rsid w:val="00046354"/>
    <w:rsid w:val="00084ED2"/>
    <w:rsid w:val="00182488"/>
    <w:rsid w:val="002E4FE6"/>
    <w:rsid w:val="003B103D"/>
    <w:rsid w:val="003C2FB9"/>
    <w:rsid w:val="004E56A7"/>
    <w:rsid w:val="005A034A"/>
    <w:rsid w:val="00643782"/>
    <w:rsid w:val="00674845"/>
    <w:rsid w:val="006D4407"/>
    <w:rsid w:val="00762F37"/>
    <w:rsid w:val="00784A3D"/>
    <w:rsid w:val="007E0E02"/>
    <w:rsid w:val="00800EEC"/>
    <w:rsid w:val="008D4B4B"/>
    <w:rsid w:val="008E225B"/>
    <w:rsid w:val="009A5382"/>
    <w:rsid w:val="00A470FE"/>
    <w:rsid w:val="00B50E39"/>
    <w:rsid w:val="00DD53C6"/>
    <w:rsid w:val="00DF0C23"/>
    <w:rsid w:val="00E47C9B"/>
    <w:rsid w:val="00F24D58"/>
    <w:rsid w:val="00F936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0EEC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800EE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F24D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24D5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4</Pages>
  <Words>1093</Words>
  <Characters>6233</Characters>
  <Application>Microsoft Office Outlook</Application>
  <DocSecurity>0</DocSecurity>
  <Lines>0</Lines>
  <Paragraphs>0</Paragraphs>
  <ScaleCrop>false</ScaleCrop>
  <Company>1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Пользователь Windows</dc:creator>
  <cp:keywords/>
  <dc:description/>
  <cp:lastModifiedBy>Владелец</cp:lastModifiedBy>
  <cp:revision>2</cp:revision>
  <cp:lastPrinted>2016-11-17T13:25:00Z</cp:lastPrinted>
  <dcterms:created xsi:type="dcterms:W3CDTF">2016-11-24T06:12:00Z</dcterms:created>
  <dcterms:modified xsi:type="dcterms:W3CDTF">2016-11-24T06:12:00Z</dcterms:modified>
</cp:coreProperties>
</file>