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4F" w:rsidRPr="006D1956" w:rsidRDefault="00B96D4F" w:rsidP="00B96D4F">
      <w:pPr>
        <w:shd w:val="clear" w:color="auto" w:fill="FFFFFF"/>
        <w:spacing w:after="0" w:line="360" w:lineRule="auto"/>
        <w:ind w:left="-426"/>
        <w:jc w:val="center"/>
        <w:textAlignment w:val="baseline"/>
        <w:rPr>
          <w:rFonts w:ascii="Georgia" w:eastAsia="Times New Roman" w:hAnsi="Georgia" w:cs="Times New Roman"/>
          <w:b/>
          <w:color w:val="C00000"/>
          <w:sz w:val="28"/>
          <w:szCs w:val="28"/>
        </w:rPr>
      </w:pPr>
      <w:r w:rsidRPr="006D1956">
        <w:rPr>
          <w:rFonts w:ascii="Georgia" w:eastAsia="Times New Roman" w:hAnsi="Georgia" w:cs="Times New Roman"/>
          <w:b/>
          <w:color w:val="C00000"/>
          <w:sz w:val="28"/>
          <w:szCs w:val="28"/>
        </w:rPr>
        <w:t>Рекомендации для родителей детей младшего возраста (3 – 4 года)</w:t>
      </w:r>
    </w:p>
    <w:p w:rsidR="00B96D4F" w:rsidRPr="006D1956" w:rsidRDefault="00B96D4F" w:rsidP="00B96D4F">
      <w:pPr>
        <w:shd w:val="clear" w:color="auto" w:fill="FFFFFF"/>
        <w:spacing w:after="0" w:line="360" w:lineRule="auto"/>
        <w:ind w:left="-426"/>
        <w:jc w:val="center"/>
        <w:textAlignment w:val="baseline"/>
        <w:rPr>
          <w:rFonts w:ascii="Georgia" w:eastAsia="Times New Roman" w:hAnsi="Georgia" w:cs="Times New Roman"/>
          <w:b/>
          <w:color w:val="C00000"/>
          <w:sz w:val="28"/>
          <w:szCs w:val="28"/>
        </w:rPr>
      </w:pPr>
      <w:r w:rsidRPr="006D1956">
        <w:rPr>
          <w:rFonts w:ascii="Georgia" w:eastAsia="Times New Roman" w:hAnsi="Georgia" w:cs="Times New Roman"/>
          <w:b/>
          <w:color w:val="C00000"/>
          <w:sz w:val="28"/>
          <w:szCs w:val="28"/>
        </w:rPr>
        <w:t>от учителя - логопеда</w:t>
      </w:r>
    </w:p>
    <w:p w:rsidR="00B96D4F" w:rsidRDefault="00B96D4F" w:rsidP="00B96D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6D4F" w:rsidRDefault="00B96D4F" w:rsidP="00B96D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6D4F" w:rsidRDefault="00B96D4F" w:rsidP="00B96D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6D4F" w:rsidRDefault="00B96D4F" w:rsidP="00B96D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6D4F" w:rsidRDefault="00B96D4F" w:rsidP="00B96D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6D4F" w:rsidRPr="0068437D" w:rsidRDefault="00B96D4F" w:rsidP="00B96D4F">
      <w:pPr>
        <w:shd w:val="clear" w:color="auto" w:fill="FFFFFF"/>
        <w:spacing w:after="0" w:line="360" w:lineRule="auto"/>
        <w:jc w:val="center"/>
        <w:rPr>
          <w:rFonts w:ascii="Georgia" w:eastAsia="Times New Roman" w:hAnsi="Georgia" w:cs="Times New Roman"/>
          <w:b/>
          <w:bCs/>
          <w:i/>
          <w:color w:val="222A35" w:themeColor="text2" w:themeShade="80"/>
          <w:sz w:val="44"/>
          <w:szCs w:val="44"/>
        </w:rPr>
      </w:pPr>
      <w:r w:rsidRPr="0068437D">
        <w:rPr>
          <w:rFonts w:ascii="Georgia" w:eastAsia="Times New Roman" w:hAnsi="Georgia" w:cs="Times New Roman"/>
          <w:b/>
          <w:bCs/>
          <w:i/>
          <w:color w:val="222A35" w:themeColor="text2" w:themeShade="80"/>
          <w:sz w:val="44"/>
          <w:szCs w:val="44"/>
        </w:rPr>
        <w:t>Упражнения, которые помогают запустить речь и улучшить звукопроизношение</w:t>
      </w:r>
    </w:p>
    <w:p w:rsidR="00B96D4F" w:rsidRPr="0068437D" w:rsidRDefault="00B96D4F" w:rsidP="00B96D4F">
      <w:pPr>
        <w:shd w:val="clear" w:color="auto" w:fill="FFFFFF"/>
        <w:spacing w:after="0" w:line="360" w:lineRule="auto"/>
        <w:jc w:val="center"/>
        <w:rPr>
          <w:rFonts w:ascii="Georgia" w:eastAsia="Times New Roman" w:hAnsi="Georgia" w:cs="Times New Roman"/>
          <w:b/>
          <w:i/>
          <w:color w:val="FF0000"/>
          <w:sz w:val="44"/>
          <w:szCs w:val="44"/>
        </w:rPr>
      </w:pPr>
      <w:r w:rsidRPr="0068437D">
        <w:rPr>
          <w:rFonts w:ascii="Georgia" w:eastAsia="Times New Roman" w:hAnsi="Georgia" w:cs="Times New Roman"/>
          <w:b/>
          <w:bCs/>
          <w:i/>
          <w:color w:val="FF0000"/>
          <w:sz w:val="44"/>
          <w:szCs w:val="44"/>
        </w:rPr>
        <w:t xml:space="preserve"> без участия специалистов</w:t>
      </w:r>
    </w:p>
    <w:p w:rsidR="00B96D4F" w:rsidRDefault="00B96D4F" w:rsidP="00B96D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6D4F" w:rsidRDefault="00B96D4F" w:rsidP="00B96D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6D4F" w:rsidRDefault="00B96D4F" w:rsidP="00B96D4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854">
        <w:rPr>
          <w:rFonts w:ascii="Roboto" w:eastAsia="Times New Roman" w:hAnsi="Roboto" w:cs="Times New Roman"/>
          <w:noProof/>
          <w:color w:val="000000"/>
          <w:sz w:val="2"/>
          <w:szCs w:val="2"/>
        </w:rPr>
        <w:drawing>
          <wp:inline distT="0" distB="0" distL="0" distR="0" wp14:anchorId="6B34E0D0" wp14:editId="66A188B1">
            <wp:extent cx="5955665" cy="3733800"/>
            <wp:effectExtent l="0" t="0" r="0" b="0"/>
            <wp:docPr id="42" name="Рисунок 42" descr="https://o-krohe.ru/images/article/thumb/400-0/2017/03/logopedicheskie-zanyatiya-dlya-detej-3-let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o-krohe.ru/images/article/thumb/400-0/2017/03/logopedicheskie-zanyatiya-dlya-detej-3-let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162" cy="3738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96D4F" w:rsidRDefault="00B96D4F" w:rsidP="00B96D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6D4F" w:rsidRDefault="00B96D4F" w:rsidP="00B96D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6D4F" w:rsidRDefault="00B96D4F" w:rsidP="00B96D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6D4F" w:rsidRPr="00C16854" w:rsidRDefault="00B96D4F" w:rsidP="00B96D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6D4F" w:rsidRPr="00771E55" w:rsidRDefault="00B96D4F" w:rsidP="00B96D4F">
      <w:pPr>
        <w:shd w:val="clear" w:color="auto" w:fill="FFFFFF"/>
        <w:spacing w:after="0" w:line="36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771E55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</w:rPr>
        <w:lastRenderedPageBreak/>
        <w:t>Пальчиковые игры</w:t>
      </w:r>
    </w:p>
    <w:p w:rsidR="00B96D4F" w:rsidRPr="00EF1313" w:rsidRDefault="00B96D4F" w:rsidP="00B96D4F">
      <w:pPr>
        <w:shd w:val="clear" w:color="auto" w:fill="FFFFFF"/>
        <w:spacing w:after="0" w:line="36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i/>
          <w:color w:val="C00000"/>
          <w:sz w:val="32"/>
          <w:szCs w:val="32"/>
        </w:rPr>
      </w:pPr>
      <w:r w:rsidRPr="00C16854">
        <w:rPr>
          <w:rFonts w:ascii="Roboto" w:eastAsia="Times New Roman" w:hAnsi="Roboto" w:cs="Times New Roman"/>
          <w:noProof/>
          <w:color w:val="000000"/>
          <w:sz w:val="2"/>
          <w:szCs w:val="2"/>
        </w:rPr>
        <w:drawing>
          <wp:inline distT="0" distB="0" distL="0" distR="0" wp14:anchorId="5E05D553" wp14:editId="20D5C7FE">
            <wp:extent cx="2538900" cy="1638300"/>
            <wp:effectExtent l="0" t="0" r="0" b="0"/>
            <wp:docPr id="27" name="Рисунок 27" descr="https://o-krohe.ru/images/article/thumb/400-0/2017/03/logopedicheskie-zanyatiya-dlya-detej-3-let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o-krohe.ru/images/article/thumb/400-0/2017/03/logopedicheskie-zanyatiya-dlya-detej-3-let-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355" cy="166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D4F" w:rsidRPr="00D51D0F" w:rsidRDefault="00B96D4F" w:rsidP="00B96D4F">
      <w:pPr>
        <w:shd w:val="clear" w:color="auto" w:fill="FFFFFF"/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</w:pPr>
      <w:r w:rsidRPr="00D51D0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«Замок»</w:t>
      </w:r>
    </w:p>
    <w:p w:rsidR="00B96D4F" w:rsidRPr="00C16854" w:rsidRDefault="00B96D4F" w:rsidP="00B96D4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Arial"/>
          <w:caps/>
          <w:color w:val="FFFFFF"/>
          <w:spacing w:val="30"/>
          <w:sz w:val="12"/>
          <w:szCs w:val="12"/>
        </w:rPr>
      </w:pPr>
      <w:r w:rsidRPr="00C16854">
        <w:rPr>
          <w:rFonts w:ascii="Helvetica" w:eastAsia="Times New Roman" w:hAnsi="Helvetica" w:cs="Arial"/>
          <w:caps/>
          <w:color w:val="FFFFFF"/>
          <w:spacing w:val="30"/>
          <w:sz w:val="12"/>
          <w:szCs w:val="12"/>
        </w:rPr>
        <w:t>РЕКЛАМА</w:t>
      </w:r>
    </w:p>
    <w:p w:rsidR="00B96D4F" w:rsidRPr="00D51D0F" w:rsidRDefault="00B96D4F" w:rsidP="00B96D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505E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>Ручки необходимо скрепить в замок, при этом переплетая пальчики. Произносить считалочку и раскачиваете полученный замок в стороны:</w:t>
      </w:r>
    </w:p>
    <w:p w:rsidR="00B96D4F" w:rsidRDefault="00B96D4F" w:rsidP="00B96D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B96D4F" w:rsidRPr="00D51D0F" w:rsidRDefault="00B96D4F" w:rsidP="00B96D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51D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двери висит замок.</w:t>
      </w:r>
    </w:p>
    <w:p w:rsidR="00B96D4F" w:rsidRPr="00D51D0F" w:rsidRDefault="00B96D4F" w:rsidP="00B96D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51D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Кто его открыть бы мог?</w:t>
      </w:r>
    </w:p>
    <w:p w:rsidR="00B96D4F" w:rsidRPr="00D51D0F" w:rsidRDefault="00B96D4F" w:rsidP="00B96D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51D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Постучали,</w:t>
      </w:r>
      <w:r w:rsidRPr="00C168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1D0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(во время того как произносите слово «постучали» – касаетесь ладошками друг друга, при этом не расцепляя сплетенных пальчиков).</w:t>
      </w:r>
    </w:p>
    <w:p w:rsidR="00B96D4F" w:rsidRPr="00D51D0F" w:rsidRDefault="00B96D4F" w:rsidP="00B96D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51D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Покрутили,</w:t>
      </w:r>
      <w:r w:rsidRPr="00C168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1D0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(так же, не расцепляя замок, одной ручкой тянетесь к себе, другой от себя, последовательно меняя их).</w:t>
      </w:r>
    </w:p>
    <w:p w:rsidR="00B96D4F" w:rsidRPr="00D51D0F" w:rsidRDefault="00B96D4F" w:rsidP="00B96D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51D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Потянули,</w:t>
      </w:r>
      <w:r w:rsidRPr="00C168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1D0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(на этом слове следует потянуть ручки в разные стороны, пальцы при этом выпрямляя, но не расцепляя замок окончательно).</w:t>
      </w:r>
    </w:p>
    <w:p w:rsidR="00B96D4F" w:rsidRPr="00D51D0F" w:rsidRDefault="00B96D4F" w:rsidP="00B96D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51D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открыли,</w:t>
      </w:r>
      <w:r w:rsidRPr="00C168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1D0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(отпустив ручки, разводите их широко в стороны).</w:t>
      </w:r>
    </w:p>
    <w:p w:rsidR="00B96D4F" w:rsidRPr="00C16854" w:rsidRDefault="00B96D4F" w:rsidP="00B96D4F">
      <w:pPr>
        <w:shd w:val="clear" w:color="auto" w:fill="FFFFFF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color w:val="000000"/>
          <w:sz w:val="2"/>
          <w:szCs w:val="2"/>
        </w:rPr>
      </w:pPr>
      <w:r w:rsidRPr="00C16854">
        <w:rPr>
          <w:rFonts w:ascii="Roboto" w:eastAsia="Times New Roman" w:hAnsi="Roboto" w:cs="Times New Roman"/>
          <w:noProof/>
          <w:color w:val="000000"/>
          <w:sz w:val="2"/>
          <w:szCs w:val="2"/>
        </w:rPr>
        <w:drawing>
          <wp:inline distT="0" distB="0" distL="0" distR="0" wp14:anchorId="446611E5" wp14:editId="1AC967FE">
            <wp:extent cx="2386988" cy="1981200"/>
            <wp:effectExtent l="0" t="0" r="0" b="0"/>
            <wp:docPr id="16" name="Рисунок 16" descr="https://o-krohe.ru/images/article/thumb/400-0/2017/03/logopedicheskie-zanyatiya-dlya-detej-3-let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o-krohe.ru/images/article/thumb/400-0/2017/03/logopedicheskie-zanyatiya-dlya-detej-3-let-1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125" cy="198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D4F" w:rsidRPr="00D51D0F" w:rsidRDefault="00B96D4F" w:rsidP="00B96D4F">
      <w:pPr>
        <w:shd w:val="clear" w:color="auto" w:fill="FFFFFF"/>
        <w:spacing w:after="0" w:line="36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</w:pPr>
      <w:r w:rsidRPr="00D51D0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«Кисточка»</w:t>
      </w:r>
    </w:p>
    <w:p w:rsidR="00B96D4F" w:rsidRPr="00D51D0F" w:rsidRDefault="00B96D4F" w:rsidP="00B96D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51D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Мягкой кисточкой покрашу</w:t>
      </w:r>
    </w:p>
    <w:p w:rsidR="00B96D4F" w:rsidRPr="00D51D0F" w:rsidRDefault="00B96D4F" w:rsidP="00B96D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51D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Стульчик, стол и кошку Машу. </w:t>
      </w:r>
      <w:r w:rsidRPr="00D51D0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(Соединить все подушечки пальцев руки и движениями пальцев и запястья раскачивать кисть справа налево и наоборот. Вправо — пальцы раздвигать. Влево — мягко соединять подушечки пальцев.)</w:t>
      </w:r>
    </w:p>
    <w:p w:rsidR="00B96D4F" w:rsidRPr="00D51D0F" w:rsidRDefault="00B96D4F" w:rsidP="00B96D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51D0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lastRenderedPageBreak/>
        <w:t>Эту считалочку нужно произносить не быстро, движения при этом должны попадать в такт и ритм.</w:t>
      </w:r>
    </w:p>
    <w:p w:rsidR="00B96D4F" w:rsidRPr="00C16854" w:rsidRDefault="00B96D4F" w:rsidP="00B96D4F">
      <w:pPr>
        <w:shd w:val="clear" w:color="auto" w:fill="FFFFFF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color w:val="000000"/>
          <w:sz w:val="2"/>
          <w:szCs w:val="2"/>
        </w:rPr>
      </w:pPr>
      <w:r w:rsidRPr="00C16854">
        <w:rPr>
          <w:rFonts w:ascii="Roboto" w:eastAsia="Times New Roman" w:hAnsi="Roboto" w:cs="Times New Roman"/>
          <w:noProof/>
          <w:color w:val="000000"/>
          <w:sz w:val="2"/>
          <w:szCs w:val="2"/>
        </w:rPr>
        <w:drawing>
          <wp:inline distT="0" distB="0" distL="0" distR="0" wp14:anchorId="3BA74108" wp14:editId="1A76ADDE">
            <wp:extent cx="2348457" cy="1790700"/>
            <wp:effectExtent l="0" t="0" r="0" b="0"/>
            <wp:docPr id="10" name="Рисунок 10" descr="https://o-krohe.ru/images/article/thumb/400-0/2017/03/logopedicheskie-zanyatiya-dlya-detej-3-l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o-krohe.ru/images/article/thumb/400-0/2017/03/logopedicheskie-zanyatiya-dlya-detej-3-let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028" cy="18071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96D4F" w:rsidRPr="00D51D0F" w:rsidRDefault="00B96D4F" w:rsidP="00B96D4F">
      <w:pPr>
        <w:shd w:val="clear" w:color="auto" w:fill="FFFFFF"/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</w:pPr>
      <w:r w:rsidRPr="00D51D0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«Жук»</w:t>
      </w:r>
    </w:p>
    <w:p w:rsidR="00B96D4F" w:rsidRPr="00C16854" w:rsidRDefault="00B96D4F" w:rsidP="00B96D4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854">
        <w:rPr>
          <w:rFonts w:ascii="Times New Roman" w:eastAsia="Times New Roman" w:hAnsi="Times New Roman" w:cs="Times New Roman"/>
          <w:color w:val="000000"/>
          <w:sz w:val="28"/>
          <w:szCs w:val="28"/>
        </w:rPr>
        <w:t>Я веселый Майский жук.</w:t>
      </w:r>
    </w:p>
    <w:p w:rsidR="00B96D4F" w:rsidRPr="00C16854" w:rsidRDefault="00B96D4F" w:rsidP="00B96D4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854">
        <w:rPr>
          <w:rFonts w:ascii="Times New Roman" w:eastAsia="Times New Roman" w:hAnsi="Times New Roman" w:cs="Times New Roman"/>
          <w:color w:val="000000"/>
          <w:sz w:val="28"/>
          <w:szCs w:val="28"/>
        </w:rPr>
        <w:t>Знаю все</w:t>
      </w:r>
    </w:p>
    <w:p w:rsidR="00B96D4F" w:rsidRPr="00C16854" w:rsidRDefault="00B96D4F" w:rsidP="00B96D4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854">
        <w:rPr>
          <w:rFonts w:ascii="Times New Roman" w:eastAsia="Times New Roman" w:hAnsi="Times New Roman" w:cs="Times New Roman"/>
          <w:color w:val="000000"/>
          <w:sz w:val="28"/>
          <w:szCs w:val="28"/>
        </w:rPr>
        <w:t>Сады вокруг,</w:t>
      </w:r>
    </w:p>
    <w:p w:rsidR="00B96D4F" w:rsidRPr="00C16854" w:rsidRDefault="00B96D4F" w:rsidP="00B96D4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854">
        <w:rPr>
          <w:rFonts w:ascii="Times New Roman" w:eastAsia="Times New Roman" w:hAnsi="Times New Roman" w:cs="Times New Roman"/>
          <w:color w:val="000000"/>
          <w:sz w:val="28"/>
          <w:szCs w:val="28"/>
        </w:rPr>
        <w:t>Над лужайками</w:t>
      </w:r>
    </w:p>
    <w:p w:rsidR="00B96D4F" w:rsidRPr="00C16854" w:rsidRDefault="00B96D4F" w:rsidP="00B96D4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854">
        <w:rPr>
          <w:rFonts w:ascii="Times New Roman" w:eastAsia="Times New Roman" w:hAnsi="Times New Roman" w:cs="Times New Roman"/>
          <w:color w:val="000000"/>
          <w:sz w:val="28"/>
          <w:szCs w:val="28"/>
        </w:rPr>
        <w:t>Кружу,</w:t>
      </w:r>
    </w:p>
    <w:p w:rsidR="00B96D4F" w:rsidRPr="00C16854" w:rsidRDefault="00B96D4F" w:rsidP="00B96D4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854">
        <w:rPr>
          <w:rFonts w:ascii="Times New Roman" w:eastAsia="Times New Roman" w:hAnsi="Times New Roman" w:cs="Times New Roman"/>
          <w:color w:val="000000"/>
          <w:sz w:val="28"/>
          <w:szCs w:val="28"/>
        </w:rPr>
        <w:t>А зовут меня</w:t>
      </w:r>
    </w:p>
    <w:p w:rsidR="00B96D4F" w:rsidRPr="00C16854" w:rsidRDefault="00B96D4F" w:rsidP="00B96D4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16854">
        <w:rPr>
          <w:rFonts w:ascii="Times New Roman" w:eastAsia="Times New Roman" w:hAnsi="Times New Roman" w:cs="Times New Roman"/>
          <w:color w:val="000000"/>
          <w:sz w:val="28"/>
          <w:szCs w:val="28"/>
        </w:rPr>
        <w:t>Жу-жу</w:t>
      </w:r>
      <w:proofErr w:type="spellEnd"/>
      <w:r w:rsidRPr="00C16854">
        <w:rPr>
          <w:rFonts w:ascii="Times New Roman" w:eastAsia="Times New Roman" w:hAnsi="Times New Roman" w:cs="Times New Roman"/>
          <w:color w:val="000000"/>
          <w:sz w:val="28"/>
          <w:szCs w:val="28"/>
        </w:rPr>
        <w:t>... (Сжать кулачок. Указательный палец и мизинец развести в стороны («усы»). Шевелить «усами».)</w:t>
      </w:r>
    </w:p>
    <w:p w:rsidR="00B96D4F" w:rsidRDefault="00B96D4F" w:rsidP="00B96D4F">
      <w:pPr>
        <w:shd w:val="clear" w:color="auto" w:fill="FFFFFF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color w:val="000000"/>
          <w:sz w:val="2"/>
          <w:szCs w:val="2"/>
        </w:rPr>
      </w:pPr>
    </w:p>
    <w:p w:rsidR="00B96D4F" w:rsidRPr="00C16854" w:rsidRDefault="00B96D4F" w:rsidP="00B96D4F">
      <w:pPr>
        <w:shd w:val="clear" w:color="auto" w:fill="FFFFFF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color w:val="000000"/>
          <w:sz w:val="2"/>
          <w:szCs w:val="2"/>
        </w:rPr>
      </w:pPr>
      <w:r w:rsidRPr="00C16854">
        <w:rPr>
          <w:rFonts w:ascii="Roboto" w:eastAsia="Times New Roman" w:hAnsi="Roboto" w:cs="Times New Roman"/>
          <w:noProof/>
          <w:color w:val="000000"/>
          <w:sz w:val="2"/>
          <w:szCs w:val="2"/>
        </w:rPr>
        <w:drawing>
          <wp:inline distT="0" distB="0" distL="0" distR="0" wp14:anchorId="55F8EEF2" wp14:editId="49F396D3">
            <wp:extent cx="2886075" cy="2034683"/>
            <wp:effectExtent l="0" t="0" r="0" b="0"/>
            <wp:docPr id="9" name="Рисунок 9" descr="https://o-krohe.ru/images/article/thumb/400-0/2017/03/logopedicheskie-zanyatiya-dlya-detej-3-let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o-krohe.ru/images/article/thumb/400-0/2017/03/logopedicheskie-zanyatiya-dlya-detej-3-let-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040" cy="2040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D4F" w:rsidRDefault="00B96D4F" w:rsidP="00B96D4F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</w:pPr>
    </w:p>
    <w:p w:rsidR="00B96D4F" w:rsidRDefault="00B96D4F" w:rsidP="00B96D4F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</w:pPr>
    </w:p>
    <w:p w:rsidR="00B96D4F" w:rsidRPr="00771E55" w:rsidRDefault="00B96D4F" w:rsidP="00B96D4F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771E55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</w:rPr>
        <w:t>Дыхательные игровые упражнения, направленные на тренировку речевого выдоха</w:t>
      </w:r>
    </w:p>
    <w:p w:rsidR="00B96D4F" w:rsidRPr="004D49C7" w:rsidRDefault="00B96D4F" w:rsidP="00B96D4F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b/>
          <w:sz w:val="28"/>
          <w:szCs w:val="28"/>
        </w:rPr>
        <w:t>Дуем</w:t>
      </w:r>
      <w:r w:rsidRPr="004D4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49C7">
        <w:rPr>
          <w:rFonts w:ascii="Times New Roman" w:eastAsia="Times New Roman" w:hAnsi="Times New Roman" w:cs="Times New Roman"/>
          <w:b/>
          <w:sz w:val="28"/>
          <w:szCs w:val="28"/>
        </w:rPr>
        <w:t xml:space="preserve">через трубочку в воду — пускаем пузыри, </w:t>
      </w:r>
      <w:r w:rsidRPr="004D49C7">
        <w:rPr>
          <w:rFonts w:ascii="Times New Roman" w:eastAsia="Times New Roman" w:hAnsi="Times New Roman" w:cs="Times New Roman"/>
          <w:sz w:val="28"/>
          <w:szCs w:val="28"/>
        </w:rPr>
        <w:t>дуем на кусочки бумажной салфетки, ваты</w:t>
      </w:r>
    </w:p>
    <w:p w:rsidR="00B96D4F" w:rsidRPr="004D49C7" w:rsidRDefault="00B96D4F" w:rsidP="00B96D4F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b/>
          <w:sz w:val="28"/>
          <w:szCs w:val="28"/>
        </w:rPr>
        <w:t>Задуваем свечки</w:t>
      </w:r>
      <w:r w:rsidRPr="004D49C7">
        <w:rPr>
          <w:rFonts w:ascii="Times New Roman" w:eastAsia="Times New Roman" w:hAnsi="Times New Roman" w:cs="Times New Roman"/>
          <w:sz w:val="28"/>
          <w:szCs w:val="28"/>
        </w:rPr>
        <w:t xml:space="preserve"> — конечно, под строгим контролем взрослых</w:t>
      </w:r>
    </w:p>
    <w:p w:rsidR="00B96D4F" w:rsidRPr="004D49C7" w:rsidRDefault="00B96D4F" w:rsidP="00B96D4F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Пускаем кораблики с бумажными парусами из пластиковых стаканчиков в миску с водой и дуем в паруса</w:t>
      </w:r>
    </w:p>
    <w:p w:rsidR="00B96D4F" w:rsidRPr="004D49C7" w:rsidRDefault="00B96D4F" w:rsidP="00B96D4F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b/>
          <w:sz w:val="28"/>
          <w:szCs w:val="28"/>
        </w:rPr>
        <w:t>Показываем «ветерок» — дуем друг на друга</w:t>
      </w:r>
    </w:p>
    <w:p w:rsidR="00B96D4F" w:rsidRPr="004D49C7" w:rsidRDefault="00B96D4F" w:rsidP="00B96D4F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sz w:val="28"/>
          <w:szCs w:val="28"/>
        </w:rPr>
        <w:t>Сдуваем с поверхности пёрышки, шарики для пинг-понга</w:t>
      </w:r>
    </w:p>
    <w:p w:rsidR="00B96D4F" w:rsidRPr="004D49C7" w:rsidRDefault="00B96D4F" w:rsidP="00B96D4F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sz w:val="28"/>
          <w:szCs w:val="28"/>
        </w:rPr>
        <w:t>Делаем пособия на ниточках – бумажные бабочки, тучки, снежинки, и дуем на них</w:t>
      </w:r>
    </w:p>
    <w:p w:rsidR="00B96D4F" w:rsidRPr="004D49C7" w:rsidRDefault="00B96D4F" w:rsidP="00B96D4F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sz w:val="28"/>
          <w:szCs w:val="28"/>
        </w:rPr>
        <w:t>Дуем через трубочку в бутылку, накрытую крышкой с шариками пенопласта.</w:t>
      </w:r>
    </w:p>
    <w:p w:rsidR="00B96D4F" w:rsidRDefault="00B96D4F" w:rsidP="00B96D4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16"/>
          <w:szCs w:val="16"/>
        </w:rPr>
      </w:pPr>
    </w:p>
    <w:p w:rsidR="00B96D4F" w:rsidRPr="004D49C7" w:rsidRDefault="00B96D4F" w:rsidP="00B96D4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16"/>
          <w:szCs w:val="16"/>
        </w:rPr>
      </w:pPr>
    </w:p>
    <w:p w:rsidR="00851A96" w:rsidRDefault="00B96D4F" w:rsidP="00B96D4F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771E55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</w:rPr>
        <w:t>Артикуляционные упражнения для развития и укрепления</w:t>
      </w:r>
    </w:p>
    <w:p w:rsidR="00B96D4F" w:rsidRPr="00771E55" w:rsidRDefault="00B96D4F" w:rsidP="00B96D4F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771E55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</w:rPr>
        <w:t xml:space="preserve"> речевого аппарата</w:t>
      </w:r>
    </w:p>
    <w:p w:rsidR="00B96D4F" w:rsidRPr="00EF1313" w:rsidRDefault="00B96D4F" w:rsidP="00B96D4F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</w:rPr>
      </w:pPr>
      <w:r w:rsidRPr="00C16854">
        <w:rPr>
          <w:rFonts w:ascii="Roboto" w:eastAsia="Times New Roman" w:hAnsi="Roboto" w:cs="Times New Roman"/>
          <w:noProof/>
          <w:color w:val="000000"/>
          <w:sz w:val="2"/>
          <w:szCs w:val="2"/>
        </w:rPr>
        <w:drawing>
          <wp:inline distT="0" distB="0" distL="0" distR="0" wp14:anchorId="20EDFF7C" wp14:editId="656F01ED">
            <wp:extent cx="2599069" cy="1676400"/>
            <wp:effectExtent l="0" t="0" r="0" b="0"/>
            <wp:docPr id="5" name="Рисунок 5" descr="https://o-krohe.ru/images/article/thumb/400-0/2017/03/logopedicheskie-zanyatiya-dlya-detej-3-let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o-krohe.ru/images/article/thumb/400-0/2017/03/logopedicheskie-zanyatiya-dlya-detej-3-let-1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134" cy="169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D4F" w:rsidRPr="004D49C7" w:rsidRDefault="00B96D4F" w:rsidP="00B96D4F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b/>
          <w:sz w:val="28"/>
          <w:szCs w:val="28"/>
        </w:rPr>
        <w:t>Игры с различными звуками:</w:t>
      </w:r>
      <w:r w:rsidRPr="004D49C7">
        <w:rPr>
          <w:rFonts w:ascii="Times New Roman" w:eastAsia="Times New Roman" w:hAnsi="Times New Roman" w:cs="Times New Roman"/>
          <w:sz w:val="28"/>
          <w:szCs w:val="28"/>
        </w:rPr>
        <w:t xml:space="preserve"> цокаем как лошадка, сопим как ёжик, чмокаем – целуемся</w:t>
      </w:r>
    </w:p>
    <w:p w:rsidR="00B96D4F" w:rsidRPr="004D49C7" w:rsidRDefault="00B96D4F" w:rsidP="00B96D4F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b/>
          <w:sz w:val="28"/>
          <w:szCs w:val="28"/>
        </w:rPr>
        <w:t>Развиваем артикуляционные мышцы:</w:t>
      </w:r>
    </w:p>
    <w:p w:rsidR="00B96D4F" w:rsidRPr="004D49C7" w:rsidRDefault="00B96D4F" w:rsidP="00B96D4F">
      <w:pPr>
        <w:numPr>
          <w:ilvl w:val="1"/>
          <w:numId w:val="2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sz w:val="28"/>
          <w:szCs w:val="28"/>
        </w:rPr>
        <w:t>Надуваем пузырь щечками, лопаем ладошками</w:t>
      </w:r>
    </w:p>
    <w:p w:rsidR="00B96D4F" w:rsidRPr="004D49C7" w:rsidRDefault="00B96D4F" w:rsidP="00B96D4F">
      <w:pPr>
        <w:numPr>
          <w:ilvl w:val="1"/>
          <w:numId w:val="2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sz w:val="28"/>
          <w:szCs w:val="28"/>
        </w:rPr>
        <w:t>Показываем язычок – дразнимся/ язычок выглянул из ротика и спрятался обратно</w:t>
      </w:r>
    </w:p>
    <w:p w:rsidR="00B96D4F" w:rsidRPr="004D49C7" w:rsidRDefault="00B96D4F" w:rsidP="00B96D4F">
      <w:pPr>
        <w:numPr>
          <w:ilvl w:val="1"/>
          <w:numId w:val="2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sz w:val="28"/>
          <w:szCs w:val="28"/>
        </w:rPr>
        <w:t>Показываем зубы – «У</w:t>
      </w:r>
      <w:r w:rsidRPr="004D49C7">
        <w:rPr>
          <w:rFonts w:ascii="Times New Roman" w:eastAsia="Times New Roman" w:hAnsi="Times New Roman" w:cs="Times New Roman"/>
          <w:i/>
          <w:iCs/>
          <w:sz w:val="28"/>
          <w:szCs w:val="28"/>
        </w:rPr>
        <w:t> кого есть зубки?!»</w:t>
      </w:r>
    </w:p>
    <w:p w:rsidR="00B96D4F" w:rsidRPr="004D49C7" w:rsidRDefault="00B96D4F" w:rsidP="00B96D4F">
      <w:pPr>
        <w:numPr>
          <w:ilvl w:val="1"/>
          <w:numId w:val="2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sz w:val="28"/>
          <w:szCs w:val="28"/>
        </w:rPr>
        <w:t>«Лакаем молоко» как кошка.</w:t>
      </w:r>
    </w:p>
    <w:p w:rsidR="00B96D4F" w:rsidRPr="004D49C7" w:rsidRDefault="00B96D4F" w:rsidP="00B96D4F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b/>
          <w:sz w:val="28"/>
          <w:szCs w:val="28"/>
        </w:rPr>
        <w:t>Звукоподражание с повторами</w:t>
      </w:r>
      <w:r w:rsidRPr="004D49C7">
        <w:rPr>
          <w:rFonts w:ascii="Times New Roman" w:eastAsia="Times New Roman" w:hAnsi="Times New Roman" w:cs="Times New Roman"/>
          <w:sz w:val="28"/>
          <w:szCs w:val="28"/>
        </w:rPr>
        <w:t xml:space="preserve"> — полезно делать в разных темпах:</w:t>
      </w:r>
    </w:p>
    <w:p w:rsidR="00B96D4F" w:rsidRPr="004D49C7" w:rsidRDefault="00B96D4F" w:rsidP="00B96D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i/>
          <w:iCs/>
          <w:sz w:val="28"/>
          <w:szCs w:val="28"/>
        </w:rPr>
        <w:t>Как машина гудит? Би-би-би!</w:t>
      </w:r>
      <w:r w:rsidRPr="004D49C7">
        <w:rPr>
          <w:rFonts w:ascii="Times New Roman" w:eastAsia="Times New Roman" w:hAnsi="Times New Roman" w:cs="Times New Roman"/>
          <w:sz w:val="28"/>
          <w:szCs w:val="28"/>
        </w:rPr>
        <w:br/>
      </w:r>
      <w:r w:rsidRPr="004D49C7">
        <w:rPr>
          <w:rFonts w:ascii="Times New Roman" w:eastAsia="Times New Roman" w:hAnsi="Times New Roman" w:cs="Times New Roman"/>
          <w:i/>
          <w:iCs/>
          <w:sz w:val="28"/>
          <w:szCs w:val="28"/>
        </w:rPr>
        <w:t>Как коровка мычит? Му-му-</w:t>
      </w:r>
      <w:proofErr w:type="spellStart"/>
      <w:r w:rsidRPr="004D49C7">
        <w:rPr>
          <w:rFonts w:ascii="Times New Roman" w:eastAsia="Times New Roman" w:hAnsi="Times New Roman" w:cs="Times New Roman"/>
          <w:i/>
          <w:iCs/>
          <w:sz w:val="28"/>
          <w:szCs w:val="28"/>
        </w:rPr>
        <w:t>му</w:t>
      </w:r>
      <w:proofErr w:type="spellEnd"/>
      <w:r w:rsidRPr="004D49C7">
        <w:rPr>
          <w:rFonts w:ascii="Times New Roman" w:eastAsia="Times New Roman" w:hAnsi="Times New Roman" w:cs="Times New Roman"/>
          <w:i/>
          <w:iCs/>
          <w:sz w:val="28"/>
          <w:szCs w:val="28"/>
        </w:rPr>
        <w:t>!</w:t>
      </w:r>
      <w:r w:rsidRPr="004D49C7">
        <w:rPr>
          <w:rFonts w:ascii="Times New Roman" w:eastAsia="Times New Roman" w:hAnsi="Times New Roman" w:cs="Times New Roman"/>
          <w:sz w:val="28"/>
          <w:szCs w:val="28"/>
        </w:rPr>
        <w:br/>
      </w:r>
      <w:r w:rsidRPr="004D49C7">
        <w:rPr>
          <w:rFonts w:ascii="Times New Roman" w:eastAsia="Times New Roman" w:hAnsi="Times New Roman" w:cs="Times New Roman"/>
          <w:i/>
          <w:iCs/>
          <w:sz w:val="28"/>
          <w:szCs w:val="28"/>
        </w:rPr>
        <w:t>Как барабанчик стучит? Та-та-та!</w:t>
      </w:r>
      <w:r w:rsidRPr="004D49C7">
        <w:rPr>
          <w:rFonts w:ascii="Times New Roman" w:eastAsia="Times New Roman" w:hAnsi="Times New Roman" w:cs="Times New Roman"/>
          <w:sz w:val="28"/>
          <w:szCs w:val="28"/>
        </w:rPr>
        <w:br/>
      </w:r>
      <w:r w:rsidRPr="004D49C7">
        <w:rPr>
          <w:rFonts w:ascii="Times New Roman" w:eastAsia="Times New Roman" w:hAnsi="Times New Roman" w:cs="Times New Roman"/>
          <w:i/>
          <w:iCs/>
          <w:sz w:val="28"/>
          <w:szCs w:val="28"/>
        </w:rPr>
        <w:t>Как мама песенку поет? Ля-ля-ля!</w:t>
      </w:r>
      <w:r w:rsidRPr="004D49C7">
        <w:rPr>
          <w:rFonts w:ascii="Times New Roman" w:eastAsia="Times New Roman" w:hAnsi="Times New Roman" w:cs="Times New Roman"/>
          <w:sz w:val="28"/>
          <w:szCs w:val="28"/>
        </w:rPr>
        <w:br/>
      </w:r>
      <w:r w:rsidRPr="004D49C7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Как курочка зерно клюет? </w:t>
      </w:r>
      <w:proofErr w:type="spellStart"/>
      <w:r w:rsidRPr="004D49C7">
        <w:rPr>
          <w:rFonts w:ascii="Times New Roman" w:eastAsia="Times New Roman" w:hAnsi="Times New Roman" w:cs="Times New Roman"/>
          <w:i/>
          <w:iCs/>
          <w:sz w:val="28"/>
          <w:szCs w:val="28"/>
        </w:rPr>
        <w:t>Клю-клю-клю</w:t>
      </w:r>
      <w:proofErr w:type="spellEnd"/>
      <w:r w:rsidRPr="004D49C7">
        <w:rPr>
          <w:rFonts w:ascii="Times New Roman" w:eastAsia="Times New Roman" w:hAnsi="Times New Roman" w:cs="Times New Roman"/>
          <w:i/>
          <w:iCs/>
          <w:sz w:val="28"/>
          <w:szCs w:val="28"/>
        </w:rPr>
        <w:t>!</w:t>
      </w:r>
      <w:r w:rsidRPr="004D49C7">
        <w:rPr>
          <w:rFonts w:ascii="Times New Roman" w:eastAsia="Times New Roman" w:hAnsi="Times New Roman" w:cs="Times New Roman"/>
          <w:sz w:val="28"/>
          <w:szCs w:val="28"/>
        </w:rPr>
        <w:br/>
      </w:r>
      <w:r w:rsidRPr="004D49C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Как дудочка дудит? </w:t>
      </w:r>
      <w:proofErr w:type="spellStart"/>
      <w:proofErr w:type="gramStart"/>
      <w:r w:rsidRPr="004D49C7">
        <w:rPr>
          <w:rFonts w:ascii="Times New Roman" w:eastAsia="Times New Roman" w:hAnsi="Times New Roman" w:cs="Times New Roman"/>
          <w:i/>
          <w:iCs/>
          <w:sz w:val="28"/>
          <w:szCs w:val="28"/>
        </w:rPr>
        <w:t>Ду-ду</w:t>
      </w:r>
      <w:proofErr w:type="gramEnd"/>
      <w:r w:rsidRPr="004D49C7">
        <w:rPr>
          <w:rFonts w:ascii="Times New Roman" w:eastAsia="Times New Roman" w:hAnsi="Times New Roman" w:cs="Times New Roman"/>
          <w:i/>
          <w:iCs/>
          <w:sz w:val="28"/>
          <w:szCs w:val="28"/>
        </w:rPr>
        <w:t>-ду</w:t>
      </w:r>
      <w:proofErr w:type="spellEnd"/>
      <w:r w:rsidRPr="004D49C7">
        <w:rPr>
          <w:rFonts w:ascii="Times New Roman" w:eastAsia="Times New Roman" w:hAnsi="Times New Roman" w:cs="Times New Roman"/>
          <w:i/>
          <w:iCs/>
          <w:sz w:val="28"/>
          <w:szCs w:val="28"/>
        </w:rPr>
        <w:t>!</w:t>
      </w:r>
    </w:p>
    <w:p w:rsidR="00B96D4F" w:rsidRDefault="00B96D4F" w:rsidP="00B96D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b/>
          <w:sz w:val="28"/>
          <w:szCs w:val="28"/>
        </w:rPr>
        <w:t>Игры с последовательной передачей по кругу музыкальных инструментов «НА!» «ДАЙ!».</w:t>
      </w:r>
    </w:p>
    <w:p w:rsidR="00B96D4F" w:rsidRPr="00EF1313" w:rsidRDefault="00B96D4F" w:rsidP="00B96D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b/>
          <w:sz w:val="28"/>
          <w:szCs w:val="28"/>
        </w:rPr>
        <w:t>Танцы с простейшими словами,</w:t>
      </w:r>
      <w:r w:rsidRPr="004D49C7">
        <w:rPr>
          <w:rFonts w:ascii="Times New Roman" w:eastAsia="Times New Roman" w:hAnsi="Times New Roman" w:cs="Times New Roman"/>
          <w:sz w:val="28"/>
          <w:szCs w:val="28"/>
        </w:rPr>
        <w:t xml:space="preserve"> дублирующими движения:</w:t>
      </w:r>
    </w:p>
    <w:p w:rsidR="00B96D4F" w:rsidRPr="004D49C7" w:rsidRDefault="00B96D4F" w:rsidP="00B96D4F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i/>
          <w:iCs/>
          <w:sz w:val="28"/>
          <w:szCs w:val="28"/>
        </w:rPr>
        <w:t>Топ-топ;</w:t>
      </w:r>
    </w:p>
    <w:p w:rsidR="00B96D4F" w:rsidRPr="004D49C7" w:rsidRDefault="00B96D4F" w:rsidP="00B96D4F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i/>
          <w:iCs/>
          <w:sz w:val="28"/>
          <w:szCs w:val="28"/>
        </w:rPr>
        <w:t>Хлоп-хлоп;</w:t>
      </w:r>
    </w:p>
    <w:p w:rsidR="00B96D4F" w:rsidRPr="004D49C7" w:rsidRDefault="00B96D4F" w:rsidP="00B96D4F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i/>
          <w:iCs/>
          <w:sz w:val="28"/>
          <w:szCs w:val="28"/>
        </w:rPr>
        <w:t>Прыг-прыг;</w:t>
      </w:r>
    </w:p>
    <w:p w:rsidR="00B96D4F" w:rsidRPr="004D49C7" w:rsidRDefault="00B96D4F" w:rsidP="00B96D4F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49C7">
        <w:rPr>
          <w:rFonts w:ascii="Times New Roman" w:eastAsia="Times New Roman" w:hAnsi="Times New Roman" w:cs="Times New Roman"/>
          <w:i/>
          <w:iCs/>
          <w:sz w:val="28"/>
          <w:szCs w:val="28"/>
        </w:rPr>
        <w:t>Бип-бип</w:t>
      </w:r>
      <w:proofErr w:type="spellEnd"/>
      <w:r w:rsidRPr="004D49C7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4D49C7">
        <w:rPr>
          <w:rFonts w:ascii="Times New Roman" w:eastAsia="Times New Roman" w:hAnsi="Times New Roman" w:cs="Times New Roman"/>
          <w:sz w:val="28"/>
          <w:szCs w:val="28"/>
        </w:rPr>
        <w:t>(Нажимаем на носик)</w:t>
      </w:r>
    </w:p>
    <w:p w:rsidR="00B96D4F" w:rsidRPr="004D49C7" w:rsidRDefault="00B96D4F" w:rsidP="00B96D4F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i/>
          <w:iCs/>
          <w:sz w:val="28"/>
          <w:szCs w:val="28"/>
        </w:rPr>
        <w:t>Туда-сюда </w:t>
      </w:r>
      <w:r w:rsidRPr="004D49C7">
        <w:rPr>
          <w:rFonts w:ascii="Times New Roman" w:eastAsia="Times New Roman" w:hAnsi="Times New Roman" w:cs="Times New Roman"/>
          <w:sz w:val="28"/>
          <w:szCs w:val="28"/>
        </w:rPr>
        <w:t>(Повороты корпуса)</w:t>
      </w:r>
    </w:p>
    <w:p w:rsidR="00B96D4F" w:rsidRPr="004D49C7" w:rsidRDefault="00B96D4F" w:rsidP="00B96D4F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i/>
          <w:iCs/>
          <w:sz w:val="28"/>
          <w:szCs w:val="28"/>
        </w:rPr>
        <w:t>Вверх-вниз </w:t>
      </w:r>
      <w:r w:rsidRPr="004D49C7">
        <w:rPr>
          <w:rFonts w:ascii="Times New Roman" w:eastAsia="Times New Roman" w:hAnsi="Times New Roman" w:cs="Times New Roman"/>
          <w:sz w:val="28"/>
          <w:szCs w:val="28"/>
        </w:rPr>
        <w:t>(Ручки с бубенцами или султанчиками)</w:t>
      </w:r>
    </w:p>
    <w:p w:rsidR="00B96D4F" w:rsidRPr="00771E55" w:rsidRDefault="00B96D4F" w:rsidP="00B96D4F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FF0000"/>
          <w:sz w:val="16"/>
          <w:szCs w:val="16"/>
          <w:u w:val="single"/>
        </w:rPr>
      </w:pPr>
    </w:p>
    <w:p w:rsidR="00B96D4F" w:rsidRPr="00FA166B" w:rsidRDefault="00B96D4F" w:rsidP="00B96D4F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u w:val="single"/>
        </w:rPr>
      </w:pPr>
      <w:r w:rsidRPr="00FA166B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u w:val="single"/>
        </w:rPr>
        <w:t>Вкусные игры</w:t>
      </w:r>
    </w:p>
    <w:p w:rsidR="00B96D4F" w:rsidRPr="004D49C7" w:rsidRDefault="00B96D4F" w:rsidP="00B96D4F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b/>
          <w:sz w:val="28"/>
          <w:szCs w:val="28"/>
        </w:rPr>
        <w:t>Облизываем губки</w:t>
      </w:r>
      <w:r w:rsidRPr="004D49C7">
        <w:rPr>
          <w:rFonts w:ascii="Times New Roman" w:eastAsia="Times New Roman" w:hAnsi="Times New Roman" w:cs="Times New Roman"/>
          <w:sz w:val="28"/>
          <w:szCs w:val="28"/>
        </w:rPr>
        <w:t xml:space="preserve"> – варенье, мед</w:t>
      </w:r>
    </w:p>
    <w:p w:rsidR="00B96D4F" w:rsidRPr="004D49C7" w:rsidRDefault="00B96D4F" w:rsidP="00B96D4F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sz w:val="28"/>
          <w:szCs w:val="28"/>
        </w:rPr>
        <w:t>Высовываем язычок – возьми ягодку, конфетку, и убираем в рот на язычке ягодку/конфетку</w:t>
      </w:r>
    </w:p>
    <w:p w:rsidR="00B96D4F" w:rsidRPr="004D49C7" w:rsidRDefault="00B96D4F" w:rsidP="00B96D4F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b/>
          <w:sz w:val="28"/>
          <w:szCs w:val="28"/>
        </w:rPr>
        <w:t xml:space="preserve">Облизываем </w:t>
      </w:r>
      <w:proofErr w:type="spellStart"/>
      <w:r w:rsidRPr="004D49C7">
        <w:rPr>
          <w:rFonts w:ascii="Times New Roman" w:eastAsia="Times New Roman" w:hAnsi="Times New Roman" w:cs="Times New Roman"/>
          <w:b/>
          <w:sz w:val="28"/>
          <w:szCs w:val="28"/>
        </w:rPr>
        <w:t>чупа-чупс</w:t>
      </w:r>
      <w:proofErr w:type="spellEnd"/>
      <w:r w:rsidRPr="004D49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D49C7">
        <w:rPr>
          <w:rFonts w:ascii="Times New Roman" w:eastAsia="Times New Roman" w:hAnsi="Times New Roman" w:cs="Times New Roman"/>
          <w:sz w:val="28"/>
          <w:szCs w:val="28"/>
        </w:rPr>
        <w:t>или петушок на палочке – тянемся к нему язычком вверх, вниз, вправо, влево</w:t>
      </w:r>
    </w:p>
    <w:p w:rsidR="00B96D4F" w:rsidRPr="004D49C7" w:rsidRDefault="00B96D4F" w:rsidP="00B96D4F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b/>
          <w:sz w:val="28"/>
          <w:szCs w:val="28"/>
        </w:rPr>
        <w:t>Макаем кончик язычка в сахар или декоративную сладкую обсыпку и пробуем по заданию донести на язычке до рта, внутренней стороны щечек, нёба</w:t>
      </w:r>
    </w:p>
    <w:p w:rsidR="00B96D4F" w:rsidRPr="004D49C7" w:rsidRDefault="00B96D4F" w:rsidP="00B96D4F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sz w:val="28"/>
          <w:szCs w:val="28"/>
        </w:rPr>
        <w:t>Катаем внутри рта вишенку или круглое драже</w:t>
      </w:r>
    </w:p>
    <w:p w:rsidR="00B96D4F" w:rsidRPr="004D49C7" w:rsidRDefault="00B96D4F" w:rsidP="00B96D4F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b/>
          <w:sz w:val="28"/>
          <w:szCs w:val="28"/>
        </w:rPr>
        <w:t>Тянем зубками мармеладных червячков, губками собираем червячка в ротик</w:t>
      </w:r>
    </w:p>
    <w:p w:rsidR="00B96D4F" w:rsidRPr="004D49C7" w:rsidRDefault="00B96D4F" w:rsidP="00B96D4F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b/>
          <w:sz w:val="28"/>
          <w:szCs w:val="28"/>
        </w:rPr>
        <w:t>Проводим язычком различные дорожки на подносе с сахарной пудрой</w:t>
      </w:r>
    </w:p>
    <w:p w:rsidR="00B96D4F" w:rsidRPr="00771E55" w:rsidRDefault="00B96D4F" w:rsidP="00B96D4F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b/>
          <w:sz w:val="28"/>
          <w:szCs w:val="28"/>
        </w:rPr>
        <w:t xml:space="preserve">Вытаскиваем заранее воткнутые кусочки сладких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палочек из яблока или апельсина.</w:t>
      </w:r>
    </w:p>
    <w:p w:rsidR="00B96D4F" w:rsidRPr="00771E55" w:rsidRDefault="00B96D4F" w:rsidP="00B96D4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771E55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</w:rPr>
        <w:t>Игры на развитие слухового восприятия</w:t>
      </w:r>
    </w:p>
    <w:p w:rsidR="00B96D4F" w:rsidRPr="004D49C7" w:rsidRDefault="00B96D4F" w:rsidP="00B96D4F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b/>
          <w:sz w:val="28"/>
          <w:szCs w:val="28"/>
        </w:rPr>
        <w:t>Угадай, что звучит.</w:t>
      </w:r>
    </w:p>
    <w:p w:rsidR="00B96D4F" w:rsidRPr="004D49C7" w:rsidRDefault="00B96D4F" w:rsidP="00B96D4F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sz w:val="28"/>
          <w:szCs w:val="28"/>
        </w:rPr>
        <w:t>Жмурки</w:t>
      </w:r>
    </w:p>
    <w:p w:rsidR="00B96D4F" w:rsidRPr="004D49C7" w:rsidRDefault="00B96D4F" w:rsidP="00B96D4F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 какой руке звучало</w:t>
      </w:r>
    </w:p>
    <w:p w:rsidR="00B96D4F" w:rsidRPr="004D49C7" w:rsidRDefault="00B96D4F" w:rsidP="00B96D4F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b/>
          <w:sz w:val="28"/>
          <w:szCs w:val="28"/>
        </w:rPr>
        <w:t>Быстро-медленно</w:t>
      </w:r>
    </w:p>
    <w:p w:rsidR="00B96D4F" w:rsidRPr="004D49C7" w:rsidRDefault="00B96D4F" w:rsidP="00B96D4F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b/>
          <w:sz w:val="28"/>
          <w:szCs w:val="28"/>
        </w:rPr>
        <w:t>Громко-тихо</w:t>
      </w:r>
    </w:p>
    <w:p w:rsidR="00B96D4F" w:rsidRPr="004D49C7" w:rsidRDefault="00B96D4F" w:rsidP="00B96D4F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b/>
          <w:sz w:val="28"/>
          <w:szCs w:val="28"/>
        </w:rPr>
        <w:t>Справа-слева (после 2 лет)</w:t>
      </w:r>
    </w:p>
    <w:p w:rsidR="00B96D4F" w:rsidRPr="001A5DAC" w:rsidRDefault="00B96D4F" w:rsidP="00B96D4F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b/>
          <w:sz w:val="28"/>
          <w:szCs w:val="28"/>
        </w:rPr>
        <w:t>Если звучит бубен прыгаем, если треугольник, хлопаем в ладоши (как пример)</w:t>
      </w:r>
    </w:p>
    <w:p w:rsidR="00B96D4F" w:rsidRPr="00EF1313" w:rsidRDefault="00B96D4F" w:rsidP="00B96D4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96D4F" w:rsidRPr="00771E55" w:rsidRDefault="00B96D4F" w:rsidP="00B96D4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771E55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</w:rPr>
        <w:t>Эффективные игры с дидактическим материалом увеличивающие пассивный словарь</w:t>
      </w:r>
    </w:p>
    <w:p w:rsidR="00B96D4F" w:rsidRPr="00EF1313" w:rsidRDefault="00B96D4F" w:rsidP="00B96D4F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313">
        <w:rPr>
          <w:rFonts w:ascii="Times New Roman" w:eastAsia="Times New Roman" w:hAnsi="Times New Roman" w:cs="Times New Roman"/>
          <w:sz w:val="28"/>
          <w:szCs w:val="28"/>
        </w:rPr>
        <w:t>Прятки игрушек под платочком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6D4F" w:rsidRPr="004D49C7" w:rsidRDefault="00B96D4F" w:rsidP="00B96D4F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b/>
          <w:sz w:val="28"/>
          <w:szCs w:val="28"/>
        </w:rPr>
        <w:t>ДАЙ!</w:t>
      </w:r>
      <w:r w:rsidRPr="004D49C7">
        <w:rPr>
          <w:rFonts w:ascii="Times New Roman" w:eastAsia="Times New Roman" w:hAnsi="Times New Roman" w:cs="Times New Roman"/>
          <w:sz w:val="28"/>
          <w:szCs w:val="28"/>
        </w:rPr>
        <w:t xml:space="preserve"> (По инструкции </w:t>
      </w:r>
      <w:r>
        <w:rPr>
          <w:rFonts w:ascii="Times New Roman" w:eastAsia="Times New Roman" w:hAnsi="Times New Roman" w:cs="Times New Roman"/>
          <w:sz w:val="28"/>
          <w:szCs w:val="28"/>
        </w:rPr>
        <w:t>взрослого</w:t>
      </w:r>
      <w:r w:rsidRPr="004D49C7">
        <w:rPr>
          <w:rFonts w:ascii="Times New Roman" w:eastAsia="Times New Roman" w:hAnsi="Times New Roman" w:cs="Times New Roman"/>
          <w:sz w:val="28"/>
          <w:szCs w:val="28"/>
        </w:rPr>
        <w:t xml:space="preserve"> ребенок дает игрушку заданного цвета, формы или размера)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6D4F" w:rsidRPr="004D49C7" w:rsidRDefault="00B96D4F" w:rsidP="00B96D4F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sz w:val="28"/>
          <w:szCs w:val="28"/>
        </w:rPr>
        <w:t>ПОКАЖИ! (Педагог знакомит с новым понятием, показав его на картинке, затем дети по инструкции педагога ищут продемонстрированный предмет у себя на раздаточных листах и показывают пальчиком или накрывают ладошкой)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6D4F" w:rsidRPr="004D49C7" w:rsidRDefault="00B96D4F" w:rsidP="00B96D4F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b/>
          <w:sz w:val="28"/>
          <w:szCs w:val="28"/>
        </w:rPr>
        <w:t>Сортировка по цвету, форме или размеру</w:t>
      </w:r>
      <w:r w:rsidRPr="004D49C7">
        <w:rPr>
          <w:rFonts w:ascii="Times New Roman" w:eastAsia="Times New Roman" w:hAnsi="Times New Roman" w:cs="Times New Roman"/>
          <w:sz w:val="28"/>
          <w:szCs w:val="28"/>
        </w:rPr>
        <w:t xml:space="preserve"> (Например, Мишке собираем красные шарики, а Зайчику желтые).</w:t>
      </w:r>
    </w:p>
    <w:p w:rsidR="00B96D4F" w:rsidRPr="0068437D" w:rsidRDefault="00B96D4F" w:rsidP="00B96D4F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b/>
          <w:sz w:val="28"/>
          <w:szCs w:val="28"/>
        </w:rPr>
        <w:t>Ищем в сенсорном тазике спрятанные фигурки</w:t>
      </w:r>
      <w:r w:rsidRPr="004D49C7">
        <w:rPr>
          <w:rFonts w:ascii="Times New Roman" w:eastAsia="Times New Roman" w:hAnsi="Times New Roman" w:cs="Times New Roman"/>
          <w:sz w:val="28"/>
          <w:szCs w:val="28"/>
        </w:rPr>
        <w:t xml:space="preserve"> (животных, игрушки, посуду, кумушки разных цветов) — ребенок находит, взрослый называет.</w:t>
      </w:r>
    </w:p>
    <w:p w:rsidR="00B96D4F" w:rsidRDefault="00B96D4F" w:rsidP="00B96D4F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6854">
        <w:rPr>
          <w:rFonts w:ascii="Roboto" w:eastAsia="Times New Roman" w:hAnsi="Roboto" w:cs="Times New Roman"/>
          <w:noProof/>
          <w:color w:val="000000"/>
          <w:sz w:val="2"/>
          <w:szCs w:val="2"/>
        </w:rPr>
        <w:drawing>
          <wp:inline distT="0" distB="0" distL="0" distR="0" wp14:anchorId="6EA9BEAE" wp14:editId="01051466">
            <wp:extent cx="2962275" cy="2384630"/>
            <wp:effectExtent l="0" t="0" r="0" b="0"/>
            <wp:docPr id="1" name="Рисунок 1" descr="https://o-krohe.ru/images/article/thumb/400-0/2017/03/logopedicheskie-zanyatiya-dlya-detej-3-let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o-krohe.ru/images/article/thumb/400-0/2017/03/logopedicheskie-zanyatiya-dlya-detej-3-let-18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68" cy="23948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51A96" w:rsidRDefault="00851A96" w:rsidP="00B96D4F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1A96" w:rsidRPr="004D49C7" w:rsidRDefault="00851A96" w:rsidP="00B96D4F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6D4F" w:rsidRPr="0068437D" w:rsidRDefault="00B96D4F" w:rsidP="00B96D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</w:pPr>
    </w:p>
    <w:p w:rsidR="00B96D4F" w:rsidRPr="00505650" w:rsidRDefault="00B96D4F" w:rsidP="00B96D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50565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У большинства детей с речевыми нарушениями есть ДЕФИЦИТ МОТОРНОГО ПЛАНИРОВАНИЯ.</w:t>
      </w:r>
    </w:p>
    <w:p w:rsidR="00B96D4F" w:rsidRPr="004D49C7" w:rsidRDefault="00B96D4F" w:rsidP="00B96D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sz w:val="28"/>
          <w:szCs w:val="28"/>
        </w:rPr>
        <w:t xml:space="preserve">Процесс </w:t>
      </w:r>
      <w:proofErr w:type="spellStart"/>
      <w:r w:rsidRPr="004D49C7">
        <w:rPr>
          <w:rFonts w:ascii="Times New Roman" w:eastAsia="Times New Roman" w:hAnsi="Times New Roman" w:cs="Times New Roman"/>
          <w:sz w:val="28"/>
          <w:szCs w:val="28"/>
        </w:rPr>
        <w:t>звукоопроизношения</w:t>
      </w:r>
      <w:proofErr w:type="spellEnd"/>
      <w:r w:rsidRPr="004D49C7">
        <w:rPr>
          <w:rFonts w:ascii="Times New Roman" w:eastAsia="Times New Roman" w:hAnsi="Times New Roman" w:cs="Times New Roman"/>
          <w:sz w:val="28"/>
          <w:szCs w:val="28"/>
        </w:rPr>
        <w:t xml:space="preserve"> требует от ребёнка сложного моторного планирования. Ребенок должен осознанно контролировать движения артикуляционного аппарата до тех пор, пока произнесение тех или иных звуков не станет навыком.</w:t>
      </w:r>
    </w:p>
    <w:p w:rsidR="00B96D4F" w:rsidRPr="001A5DAC" w:rsidRDefault="00B96D4F" w:rsidP="00B96D4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5DAC">
        <w:rPr>
          <w:rFonts w:ascii="Times New Roman" w:eastAsia="Times New Roman" w:hAnsi="Times New Roman" w:cs="Times New Roman"/>
          <w:b/>
          <w:sz w:val="28"/>
          <w:szCs w:val="28"/>
        </w:rPr>
        <w:t xml:space="preserve">Что необходимо для развития навыка </w:t>
      </w:r>
      <w:r w:rsidRPr="00771E5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моторного планирования?</w:t>
      </w:r>
    </w:p>
    <w:p w:rsidR="00B96D4F" w:rsidRPr="004D49C7" w:rsidRDefault="00B96D4F" w:rsidP="00B96D4F">
      <w:pPr>
        <w:numPr>
          <w:ilvl w:val="0"/>
          <w:numId w:val="7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sz w:val="28"/>
          <w:szCs w:val="28"/>
        </w:rPr>
        <w:t>Регулярность занятий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6D4F" w:rsidRPr="004D49C7" w:rsidRDefault="00B96D4F" w:rsidP="00B96D4F">
      <w:pPr>
        <w:numPr>
          <w:ilvl w:val="0"/>
          <w:numId w:val="7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sz w:val="28"/>
          <w:szCs w:val="28"/>
        </w:rPr>
        <w:t>Новизна и проработка тех движений, которые еще не автоматизированы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6D4F" w:rsidRPr="004D49C7" w:rsidRDefault="00B96D4F" w:rsidP="00B96D4F">
      <w:pPr>
        <w:numPr>
          <w:ilvl w:val="0"/>
          <w:numId w:val="7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sz w:val="28"/>
          <w:szCs w:val="28"/>
        </w:rPr>
        <w:t>Выполнение по инструкции заданий.</w:t>
      </w:r>
    </w:p>
    <w:p w:rsidR="00B96D4F" w:rsidRPr="00FA166B" w:rsidRDefault="00B96D4F" w:rsidP="00B96D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sz w:val="28"/>
          <w:szCs w:val="28"/>
        </w:rPr>
        <w:t xml:space="preserve">Для эффективной тренировки моторного планирования </w:t>
      </w:r>
      <w:r w:rsidRPr="00FA166B">
        <w:rPr>
          <w:rFonts w:ascii="Times New Roman" w:eastAsia="Times New Roman" w:hAnsi="Times New Roman" w:cs="Times New Roman"/>
          <w:i/>
          <w:sz w:val="28"/>
          <w:szCs w:val="28"/>
        </w:rPr>
        <w:t>необходимо в каждое развивающее занятие включать упражнения с непривычными моторными действиями, которые не автоматизированы у детей и выполняются по инструкции взрослого.</w:t>
      </w:r>
    </w:p>
    <w:p w:rsidR="00B96D4F" w:rsidRPr="004D49C7" w:rsidRDefault="00B96D4F" w:rsidP="00B96D4F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b/>
          <w:sz w:val="28"/>
          <w:szCs w:val="28"/>
        </w:rPr>
        <w:t>Сортировка, но не пальчиками, как привычно, а пинцетами, или ложками или другими предметами, помогающими осуществить захват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96D4F" w:rsidRPr="004D49C7" w:rsidRDefault="00B96D4F" w:rsidP="00B96D4F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b/>
          <w:sz w:val="28"/>
          <w:szCs w:val="28"/>
        </w:rPr>
        <w:t>Использование двух рук сразу.</w:t>
      </w:r>
    </w:p>
    <w:p w:rsidR="00B96D4F" w:rsidRPr="004D49C7" w:rsidRDefault="00B96D4F" w:rsidP="00B96D4F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b/>
          <w:sz w:val="28"/>
          <w:szCs w:val="28"/>
        </w:rPr>
        <w:t>Использование НЕ ВЕДУЩЕЙ РУКИ для выполнения задания.</w:t>
      </w:r>
    </w:p>
    <w:p w:rsidR="00B96D4F" w:rsidRPr="004D49C7" w:rsidRDefault="00B96D4F" w:rsidP="00B96D4F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b/>
          <w:sz w:val="28"/>
          <w:szCs w:val="28"/>
        </w:rPr>
        <w:t>Работа по инструкции взрослого</w:t>
      </w:r>
      <w:r w:rsidRPr="004D49C7">
        <w:rPr>
          <w:rFonts w:ascii="Times New Roman" w:eastAsia="Times New Roman" w:hAnsi="Times New Roman" w:cs="Times New Roman"/>
          <w:sz w:val="28"/>
          <w:szCs w:val="28"/>
        </w:rPr>
        <w:t xml:space="preserve"> (сначала красная бусина потом желтая бусина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49C7">
        <w:rPr>
          <w:rFonts w:ascii="Times New Roman" w:eastAsia="Times New Roman" w:hAnsi="Times New Roman" w:cs="Times New Roman"/>
          <w:sz w:val="28"/>
          <w:szCs w:val="28"/>
        </w:rPr>
        <w:t>т.д.).</w:t>
      </w:r>
    </w:p>
    <w:p w:rsidR="00B96D4F" w:rsidRPr="004D49C7" w:rsidRDefault="00B96D4F" w:rsidP="00B96D4F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b/>
          <w:sz w:val="28"/>
          <w:szCs w:val="28"/>
        </w:rPr>
        <w:t>Двигательные упражнения по показу,</w:t>
      </w:r>
      <w:r w:rsidRPr="004D49C7">
        <w:rPr>
          <w:rFonts w:ascii="Times New Roman" w:eastAsia="Times New Roman" w:hAnsi="Times New Roman" w:cs="Times New Roman"/>
          <w:sz w:val="28"/>
          <w:szCs w:val="28"/>
        </w:rPr>
        <w:t xml:space="preserve"> а не заученные и выполненные много раз.</w:t>
      </w:r>
    </w:p>
    <w:p w:rsidR="006D1956" w:rsidRPr="006D1956" w:rsidRDefault="00B96D4F" w:rsidP="006D195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9C7">
        <w:rPr>
          <w:rFonts w:ascii="Times New Roman" w:eastAsia="Times New Roman" w:hAnsi="Times New Roman" w:cs="Times New Roman"/>
          <w:sz w:val="28"/>
          <w:szCs w:val="28"/>
        </w:rPr>
        <w:t>Замена привычных движений на новые и изменение темпа и ритма.</w:t>
      </w:r>
    </w:p>
    <w:p w:rsidR="00882ADC" w:rsidRPr="001E6639" w:rsidRDefault="006D1956" w:rsidP="006D1956">
      <w:pPr>
        <w:tabs>
          <w:tab w:val="left" w:pos="370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6D1956">
        <w:rPr>
          <w:rFonts w:ascii="Times New Roman" w:hAnsi="Times New Roman" w:cs="Times New Roman"/>
          <w:sz w:val="32"/>
          <w:szCs w:val="32"/>
        </w:rPr>
        <w:drawing>
          <wp:inline distT="0" distB="0" distL="0" distR="0" wp14:anchorId="1C715DBF" wp14:editId="087A3742">
            <wp:extent cx="2971800" cy="2228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751" cy="2235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2ADC" w:rsidRPr="001E6639" w:rsidSect="00B96D4F">
      <w:pgSz w:w="11906" w:h="16838"/>
      <w:pgMar w:top="1134" w:right="850" w:bottom="567" w:left="1134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panose1 w:val="00000000000000000000"/>
    <w:charset w:val="CC"/>
    <w:family w:val="auto"/>
    <w:pitch w:val="variable"/>
    <w:sig w:usb0="E00002EF" w:usb1="5000205B" w:usb2="0000002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B7BED"/>
    <w:multiLevelType w:val="multilevel"/>
    <w:tmpl w:val="1330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61CBE"/>
    <w:multiLevelType w:val="multilevel"/>
    <w:tmpl w:val="B38EC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BC6209"/>
    <w:multiLevelType w:val="multilevel"/>
    <w:tmpl w:val="88EE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416C6D"/>
    <w:multiLevelType w:val="multilevel"/>
    <w:tmpl w:val="BD92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193C8A"/>
    <w:multiLevelType w:val="multilevel"/>
    <w:tmpl w:val="78C0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1560F6"/>
    <w:multiLevelType w:val="multilevel"/>
    <w:tmpl w:val="1714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87079F"/>
    <w:multiLevelType w:val="multilevel"/>
    <w:tmpl w:val="342C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331EEF"/>
    <w:multiLevelType w:val="multilevel"/>
    <w:tmpl w:val="FD08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12"/>
    <w:rsid w:val="00050BE6"/>
    <w:rsid w:val="00071C5C"/>
    <w:rsid w:val="00177C50"/>
    <w:rsid w:val="001E6639"/>
    <w:rsid w:val="002D1671"/>
    <w:rsid w:val="004317CC"/>
    <w:rsid w:val="004C4A73"/>
    <w:rsid w:val="005F7AC7"/>
    <w:rsid w:val="006D1956"/>
    <w:rsid w:val="007908C5"/>
    <w:rsid w:val="00851A96"/>
    <w:rsid w:val="00882ADC"/>
    <w:rsid w:val="00A90FB4"/>
    <w:rsid w:val="00B04808"/>
    <w:rsid w:val="00B96D4F"/>
    <w:rsid w:val="00C74C4C"/>
    <w:rsid w:val="00C760A3"/>
    <w:rsid w:val="00E32E5B"/>
    <w:rsid w:val="00FE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92D3"/>
  <w15:chartTrackingRefBased/>
  <w15:docId w15:val="{781CE897-0936-4153-A804-31BA5B9F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D4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5.png"/><Relationship Id="rId18" Type="http://schemas.microsoft.com/office/2007/relationships/hdphoto" Target="media/hdphoto6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4.wdp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10" Type="http://schemas.microsoft.com/office/2007/relationships/hdphoto" Target="media/hdphoto3.wdp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5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13</cp:revision>
  <dcterms:created xsi:type="dcterms:W3CDTF">2022-12-22T10:31:00Z</dcterms:created>
  <dcterms:modified xsi:type="dcterms:W3CDTF">2023-01-30T18:35:00Z</dcterms:modified>
</cp:coreProperties>
</file>