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8B" w:rsidRPr="004A528B" w:rsidRDefault="004A528B" w:rsidP="004A528B">
      <w:pPr>
        <w:spacing w:after="24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В середине дошкольного возраста происходит решительный перелом в отношении к сверстнику. Картина взаимодействия детей существенно меняется. После четырех лет общение (в особенности у детей, посещающих детский сад) со сверстником становится привлекательнее общения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со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взрослым и занимает все большее место в жизни ребенка. Дошкольники уже совершенно сознательно выбирают общество сверстников. Они явно предпочитают играть вместе (а не в одиночку), и другие дети становятся более привлекательными партнерами, нежели взрослые.</w:t>
      </w: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br/>
      </w:r>
    </w:p>
    <w:p w:rsidR="004A528B" w:rsidRPr="004A528B" w:rsidRDefault="004A528B" w:rsidP="004A5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Наряду с потребностью в совместной игре у ребенка 4-5 лет обычно появляется потребность в признании и уважении сверстника. Эта естественная потребность создает массу проблем в отношениях детей и становится причиной многих конфликтов. Ребенок всеми силами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Для ребенка значительно важнее его собственное действие или высказывание, а инициатива сверстника в большинстве случаев им не поддерживается. Особенно ярко это проявляется в невозможности продолжить и развить диалог, который распадается из-за неспособности услышать партнера. Каждый говорит о своем, показывает свои достижения и совершенно не реагирует на высказывания партнера. Вот, например типичный разговор двух маленьких девочек:</w:t>
      </w:r>
    </w:p>
    <w:p w:rsidR="004A528B" w:rsidRPr="004A528B" w:rsidRDefault="004A528B" w:rsidP="004A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8B" w:rsidRPr="004A528B" w:rsidRDefault="004A528B" w:rsidP="004A528B">
      <w:pPr>
        <w:spacing w:after="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- А моя кукла лучше твоей – у нее волосы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вон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какие длинные и можно косы заплетать.</w:t>
      </w:r>
    </w:p>
    <w:p w:rsidR="004A528B" w:rsidRPr="004A528B" w:rsidRDefault="004A528B" w:rsidP="004A5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- А я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своей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бантики завязываю. Я уже умею бантики завязывать, а ты нет.</w:t>
      </w:r>
    </w:p>
    <w:p w:rsidR="004A528B" w:rsidRPr="004A528B" w:rsidRDefault="004A528B" w:rsidP="004A5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- А я умею принцессу с бантиками рисовать…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Что здесь происходит? Казалось бы, девочки играют. Но в каждой фразе их разговора обязательно стоит "я": у меня есть, я умею, мое лучше и т. д. Дети как бы хвастаются друг перед другом своими умениями, достоинствами, имуществом. Все эти достоинства важно не просто иметь, но продемонстрировать их сверстнику, причем так, чтобы хоть в чем-то (а лучше во всем) превзойти партнера. Новая вещь или игрушка, которую никому нельзя показать, теряет половину своей привлекательности.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Дело в том, что маленькому ребенку необходима уверенность в том, что он самый хороший, самый любимый. Эта уверенность совершенно оправдана, поскольку она отражает отношение к нему близких взрослых, для которых он всегда "самый-самый", особенно пока маленький. Маме или бабушке не надо доказывать, что он самый хороший. Но как только малыш оказывается среди детей, эта истина перестает быть столь очевидной. И ему приходится доказывать свое право на уникальность и превосходство. Для этого подходят самые разные аргументы: и тапочки, и бантики, и </w:t>
      </w:r>
      <w:proofErr w:type="spell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куклины</w:t>
      </w:r>
      <w:proofErr w:type="spell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волосы. Но за всем этим стоит: "Смотри, какой я хороший!" А сверстник нужен для того, чтобы было с кем себя сравнивать (а иначе как можно показать, что ты лучше всех?), и для того, чтобы было кому показать свое имущество и свои преимущества.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Получается, что дошкольники видят в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других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прежде всего самого себя: отношение к себе и предмет для сравнения с собой. А сам сверстник, его желания, интересы, действия, качества совершенно не важны: они просто не замечаются и не воспринимаются. Вернее, воспринимаются только тогда, когда другой начинает мешать, ведет себя не так, как хотелось бы.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И сразу партнер вызывает суровую и однозначную оценку: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"Не толкайся, идиот!", "Жадина ты противная", "Дурак, это моя машина" и т. п. Подобными эпитетами дети награждают друг друга даже при самых безобидных действиях: не даешь игрушку – </w:t>
      </w: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lastRenderedPageBreak/>
        <w:t>значит, жадина, делаешь что-то не так – значит, дурак.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И все эти недовольства дошкольники откровенно и непосредственно высказывают своему маленькому товарищу. А ведь товарищу нужно совсем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другое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! Ему тоже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нужны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признание, одобрение, похвала! Но похвалить или одобрить сверстника в этом возрасте оказывается очень трудно.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Получается, что, испытывая потребность в признании и восхищении других, сами дети не хотят и не могут выразить одобрение другому, своему сверстнику, они просто не замечают его достоинств. В этом и состоит первая и главная причина бесконечных детских ссор.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В 4-5-летнем возрасте дети часто спрашивают у взрослых об успехах их товарищей, демонстрируют свои преимущества, пытаются скрыть от сверстников свои промахи и неудачи. В детском общении в этом возрасте появляется конкурентное, соревновательное начало. "Невидимость" сверстника превращается в пристальный интерес ко всему, что тот делает. Успехи и промахи других приобретают для ребенка особое значение. В любой деятельности дети пристально и ревниво наблюдают за действиями сверстников, оценивают их и сравнивают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со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своими. Реакции детей на оценку взрослого – кого он похвалит, а кого, может быть, и поругает – также становятся более острыми и эмоциональными. Успехи сверстника у многих детей могут вызывать огорчения, а вот его неудачи – нескрываемую радость. В этом возрасте возникают такие тяжелые переживания, как зависть, ревность, обида на сверстника.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Они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конечно же осложняют отношения детей и становятся поводом для многочисленных детских конфликтов.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Итак, мы видим, что в середине дошкольного возраста происходит глубокая качественная перестройка отношения ребенка к сверстнику. Другой ребенок становится предметом постоянного сравнения с собой. Это сравнение направлено не на обнаружение общности (как у трехлеток), а на противопоставление себя и другого. Каждому важно показать, что он хоть в чем-то лучше других – лучше прыгает, рисует, решает задачи, обладает лучшими вещами и т. п. Такое сравнение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отражает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прежде всего изменения в самосознании ребенка. Через сравнение со сверстником он оценивает и утверждает себя как обладателя определенных достоинств, которые важны не сами по себе, а "в глазах другого". Этим другим для 4-5-летнего ребенка становится сверстник. Все это порождает многочисленные конфликты детей и такие явления, как хвастовство, </w:t>
      </w:r>
      <w:proofErr w:type="spell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демонстративность</w:t>
      </w:r>
      <w:proofErr w:type="spell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, </w:t>
      </w:r>
      <w:proofErr w:type="spell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конкурентность</w:t>
      </w:r>
      <w:proofErr w:type="spell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. Некоторые дети буквально "вязнут" в негативных переживаниях и не на шутку страдают, если кто-то в чем-то их превосходит. Подобные переживания могут в дальнейшем стать источником многих серьезных проблем, вот почему очень важно вовремя "притормозить" надвигающийся вал зависти, ревности и хвастовства. В дошкольном возрасте это возможно сделать через совместную деятельность детей, и прежде всего через игру.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Данный возраст является периодом расцвета ролевой игры. В это время игра становится коллективной – дети предпочитают играть вместе, а не в одиночку. Главное содержание общения детей в середине дошкольного возраста заключается теперь в общем деле или деловом сотрудничестве. Сотрудничество следует отличать от соучастия. Младшие дети, как мы уже отмечали, действовали одновременно и одинаково, рядом, но не вместе. Малышам важно было разделить свои эмоции и повторить движения сверстника. При деловом же общении, когда дошкольники заняты общим делом, они должны согласовывать свои действия и учитывать активность своего партнера для достижения общего результата.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Здесь уже совершенно недопустимо повторение действий или слов другого, потому что у каждого своя роль.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Большинство ролевых игр устроены так, что каждая роль предполагает партнера: если я врач, мне нужен больной; если я продавец, то </w:t>
      </w: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lastRenderedPageBreak/>
        <w:t>мне необходим покупатель, и т. д. Следовательно, сотрудничество, согласованность действий с партнером – необходимое условие нормальной игры.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В ролевой игре совершенно нет повода соревноваться и конкурировать – ведь у всех участников общее дело, которое они вместе должны выполнить. Детям уже не так важно утвердить себя в глазах сверстника; гораздо важнее играть вместе, чтобы получилась хорошая игра, или красивая комната для кукол, или большой дом из кубиков. При этом не имеет значения, кто построил этот дом. Главное – результат, которого мы достигаем вместе. Необходимо, таким образом, сдвинуть интересы ребенка с самоутверждения как основного смысла его жизни к совместной с другими детьми деятельности, где главное – общий результат, а не его личные достижения. Создавая условия для общей игры и объединяя усилия детей для достижения общей цели, вы поможете ребенку избавиться от многих личностных проблем.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Однако для многих детей-пятилеток обостренная потребность в признании и уважении сверстника является лишь возрастной особенностью. К старшему дошкольному возрасту отношение к сверстнику снова существенно меняется.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С чего начинается дружба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К 6-7 годам у детей дошкольного возраста значительно возрастает доброжелательность к сверстникам и способность к взаимопомощи. Конечно, конкурентное, соревновательное начало сохраняется уже на всю жизнь. Однако наряду с этим в общении старших дошкольников постепенно обнаруживается и умение видеть в партнере не только его ситуативные проявления: что у него есть и что он делает, но и некоторые психологические аспекты существования партнера: его желания, предпочтения, настроения. Дошкольники теперь не только рассказывают о себе, но и обращаются с вопросами к сверстнику: что он хочет делать, что ему нравится, где он был, что видел и т. п. Пробуждается интерес к личности сверстника, не связанный с его конкретными действиями.</w:t>
      </w:r>
    </w:p>
    <w:p w:rsidR="004A528B" w:rsidRPr="004A528B" w:rsidRDefault="004A528B" w:rsidP="004A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К 6 годам у многих детей возникает непосредственное и бескорыстное желание помочь сверстнику, подарить ему что-нибудь или уступить в чем-то.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Злорадство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, зависть, </w:t>
      </w:r>
      <w:proofErr w:type="spell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конкурентность</w:t>
      </w:r>
      <w:proofErr w:type="spell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проявляются реже и не так остро, как в пятилетнем возрасте.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Значительно также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возрастает в этот период эмоциональная вовлеченность в деятельность и переживания сверстника. Детям важно, что и как делает другой ребенок (во что играет, что рисует, какие книжки смотрит), не для того, чтобы показать, что я лучше, а просто так, потому что этот другой становится интересен сам по себе. Иногда даже вопреки принятым правилам они стремятся помочь другому, подсказать ему правильный ход или ответ. Если 4-5-летние дети охотно, вслед за взрослым, осуждают действия сверстника, то 6-летние мальчики, напротив, могут объединяться с товарищем в своем "противостоянии" взрослому, защищать или оправдывать его. Например, когда взрослый негативно оценил одного мальчика (вернее, его постройку из конструктора), другой мальчик встал на защиту своего товарища: "Он хорошо умеет строить, он просто еще не закончил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,"</w:t>
      </w:r>
      <w:proofErr w:type="gramEnd"/>
    </w:p>
    <w:p w:rsidR="004A528B" w:rsidRPr="004A528B" w:rsidRDefault="004A528B" w:rsidP="004A5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Все это свидетельствует о том, что мысли и действия старших дошкольников направлены не только на положительную оценку взрослого и не только на подчеркивание собственных преимуществ, но и непосредственно на другого ребенка.</w:t>
      </w:r>
    </w:p>
    <w:p w:rsidR="004A528B" w:rsidRPr="004A528B" w:rsidRDefault="004A528B" w:rsidP="004A5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Многие дети уже способны сопереживать как успехам, так и неудачам ровесника. Так, они, например, радуются, когда воспитатель в детском саду хвалит их товарища, и расстраиваются или пытаются помочь, когда у него что-то не получается. Сверстник, таким образом, становится для ребенка не только средством самоутверждения и предметом сравнения с собой, не только предпочитаемым партнером, но и самоценной личностью, важной и интересной, независимо от своих достижений и своих игрушек.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lastRenderedPageBreak/>
        <w:t>Дети начинают интересоваться тем, что переживает и предпочитает другой ребенок:</w:t>
      </w:r>
    </w:p>
    <w:p w:rsidR="004A528B" w:rsidRPr="004A528B" w:rsidRDefault="004A528B" w:rsidP="004A5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- Ты не ушибся?;  Тебе не больно? А ты скучаешь по своей маме? А тебе какие игрушки больше нравятся?</w:t>
      </w:r>
    </w:p>
    <w:p w:rsidR="004A528B" w:rsidRPr="004A528B" w:rsidRDefault="004A528B" w:rsidP="004A52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Подобные вопросы шестилетних детей при всей их наивности и простоте выражают не только интерес к занятиям или к "имуществу" сверстника, но внимание к самому ребенку и даже заботу о нем. Сверстник теперь уже не только объект для сравнения с собой и не только партнер по увлекательной игре, но и самоценная, значимая человеческая личность со своими переживаниями и предпочтениями.</w:t>
      </w:r>
      <w:proofErr w:type="gramEnd"/>
    </w:p>
    <w:p w:rsidR="004A528B" w:rsidRPr="004A528B" w:rsidRDefault="004A528B" w:rsidP="004A52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В старшем дошкольном возрасте дети все чаще специально что-то делают для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другого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, чтобы помочь ему или как-то сделать ему лучше. Они и сами понимают это и могут объяснить свои поступки:</w:t>
      </w:r>
    </w:p>
    <w:p w:rsidR="004A528B" w:rsidRPr="004A528B" w:rsidRDefault="004A528B" w:rsidP="004A52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- Я согласилась в эти куклы играть, потому что Катя очень любит в них играть.</w:t>
      </w:r>
    </w:p>
    <w:p w:rsidR="004A528B" w:rsidRPr="004A528B" w:rsidRDefault="004A528B" w:rsidP="004A528B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- Я так хрюкала, потому что хотела Олю рассмешить, она грустная была.</w:t>
      </w:r>
    </w:p>
    <w:p w:rsidR="004A528B" w:rsidRPr="004A528B" w:rsidRDefault="004A528B" w:rsidP="004A528B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- Я хотел, чтобы Саша скорей машину хорошую нарисовал, и поэтому острые карандаши выбирал и ему давал…</w:t>
      </w:r>
    </w:p>
    <w:p w:rsidR="004A528B" w:rsidRPr="004A528B" w:rsidRDefault="004A528B" w:rsidP="004A52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Во всех этих объяснениях другой ребенок уже не конкурент и не противник, он – самобытная личность: что-то любит, чему-то радуется, чего-то хочет. Очень важно, что дети думают не только о том, как помочь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другому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, но и о его настроениях, желаниях; они искренне хотят доставить другому радость и удовольствие. С такого внимания к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другому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, с заботы о нем и начинается дружба.</w:t>
      </w:r>
    </w:p>
    <w:p w:rsidR="004A528B" w:rsidRPr="004A528B" w:rsidRDefault="004A528B" w:rsidP="004A528B">
      <w:pPr>
        <w:spacing w:after="0"/>
        <w:jc w:val="center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В старшем дошкольном возрасте отношение к сверстникам становится более устойчивым, не зависящим от конкретных обстоятель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ств вз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аимодействия. К концу дошкольного возраста возникают прочные избирательные привязанности между детьми, появляются первые ростки настоящей дружбы. Дошкольники собираются в небольшие группы (по 2-3 человека) и оказывают явное предпочтение своим друзьям. Они больше всего заботятся о своих друзьях, предпочитают играть с ними, сидеть рядом за столом, гулять на прогулке и т. п. Друзья рассказывают друг другу о том, где они были и что видели, делятся своими планами или предпочтениями, дают оценки качествам и поступкам других. Вопрос: "С кем ты дружишь?" становится обычным и почти обязательным. Так же как и фразы: "Я с тобой больше не дружу", "Мы с Леной дружим, а с Таней нет" и т. д. Иногда (а в последнее время – все чаще) уже в 6-7 лет возникает первая детская влюбленность между мальчиками и девочками. На этой почве разворачиваются настоящие драмы маленьких "измен", "предательств" и, наоборот, проявлений верности и самоотверженности. Но это уже другая тема.</w:t>
      </w:r>
    </w:p>
    <w:p w:rsidR="004A528B" w:rsidRPr="004A528B" w:rsidRDefault="004A528B" w:rsidP="004A52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</w:pP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Нам же сейчас важно подчеркнуть, что представленная выше последовательность развития общения и отношения к сверстнику в дошкольном возрасте далеко не всегда реализуется в развитии конкретных детей. Широко известно, что существуют значительные индивидуальные различия в отношении ребенка к сверстникам, которые во </w:t>
      </w:r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lastRenderedPageBreak/>
        <w:t xml:space="preserve">многом определяют его самочувствие, положение среди других </w:t>
      </w:r>
      <w:proofErr w:type="gramStart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>и</w:t>
      </w:r>
      <w:proofErr w:type="gramEnd"/>
      <w:r w:rsidRPr="004A528B">
        <w:rPr>
          <w:rFonts w:ascii="Times New Roman" w:eastAsia="Times New Roman" w:hAnsi="Times New Roman" w:cs="Times New Roman"/>
          <w:color w:val="274E13"/>
          <w:sz w:val="24"/>
          <w:szCs w:val="24"/>
          <w:lang w:eastAsia="ru-RU"/>
        </w:rPr>
        <w:t xml:space="preserve"> в конечном счете особенности становления личности.</w:t>
      </w:r>
    </w:p>
    <w:p w:rsidR="006E4888" w:rsidRDefault="006E4888" w:rsidP="004A528B"/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Как преодолеть капризы</w:t>
      </w:r>
      <w:r w:rsidRPr="002E2BB2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?                                           </w:t>
      </w:r>
      <w:r w:rsidRPr="002E2BB2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Советы психолога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i/>
          <w:iCs/>
          <w:color w:val="351C75"/>
          <w:sz w:val="27"/>
          <w:szCs w:val="27"/>
          <w:u w:val="single"/>
          <w:lang w:eastAsia="ru-RU"/>
        </w:rPr>
        <w:t>Сначала нужно понять причины капризов и упрямства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i/>
          <w:iCs/>
          <w:color w:val="351C75"/>
          <w:sz w:val="27"/>
          <w:szCs w:val="27"/>
          <w:lang w:eastAsia="ru-RU"/>
        </w:rPr>
        <w:t>Ими могут быть: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51C75"/>
          <w:sz w:val="27"/>
          <w:szCs w:val="27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51C75"/>
          <w:sz w:val="27"/>
          <w:szCs w:val="27"/>
          <w:lang w:eastAsia="ru-RU"/>
        </w:rPr>
        <w:t xml:space="preserve">        </w:t>
      </w:r>
      <w:r w:rsidRPr="002E2BB2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плохое самочувствие во время болезни;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51C75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       призыв к общению;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51C75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       реакция на родительский запрет;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51C75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       стремление к самостоятельности;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51C75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       нарушение режима дня;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51C75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       смена обстановки;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51C75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51C75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51C75"/>
          <w:sz w:val="36"/>
          <w:szCs w:val="36"/>
          <w:lang w:eastAsia="ru-RU"/>
        </w:rPr>
        <w:t>        обилие новых впечатлений.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B2" w:rsidRPr="002E2BB2" w:rsidRDefault="002E2BB2" w:rsidP="002E2BB2">
      <w:pPr>
        <w:shd w:val="clear" w:color="auto" w:fill="E69138"/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0C343D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i/>
          <w:iCs/>
          <w:color w:val="0C343D"/>
          <w:sz w:val="36"/>
          <w:szCs w:val="36"/>
          <w:u w:val="single"/>
          <w:lang w:eastAsia="ru-RU"/>
        </w:rPr>
        <w:t>Предупредить появление капризов и преодолеть их можно, если: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13413"/>
          <w:sz w:val="20"/>
          <w:szCs w:val="20"/>
          <w:lang w:eastAsia="ru-RU"/>
        </w:rPr>
        <w:lastRenderedPageBreak/>
        <w:t></w:t>
      </w:r>
      <w:r w:rsidRPr="002E2BB2">
        <w:rPr>
          <w:rFonts w:ascii="Times New Roman" w:eastAsia="Times New Roman" w:hAnsi="Times New Roman" w:cs="Times New Roman"/>
          <w:color w:val="313413"/>
          <w:sz w:val="14"/>
          <w:szCs w:val="14"/>
          <w:lang w:eastAsia="ru-RU"/>
        </w:rPr>
        <w:t xml:space="preserve">        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требования выражать в спокойной, но настойчивой форме;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все члены семьи будут иметь единые требования к ребёнку;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развивать самостоятельность в совместной деятельности с взрослыми;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не стыдить за плач, а посочувствовать или отвлечь;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не наказывать за истерику, особую боль доставляет не шлепок, а враждебность мамы или папы;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реже запрещать ребёнку всё «трогать»;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не прерывать бесцеремонно игру ребёнка;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укладывать спать в одно и то же время;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смотреть по телевизору только определённые программы, а не всё подряд;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E0666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E0666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E06666"/>
          <w:sz w:val="36"/>
          <w:szCs w:val="36"/>
          <w:lang w:eastAsia="ru-RU"/>
        </w:rPr>
        <w:t>        приглашать в гости друзей по определённым дням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i/>
          <w:iCs/>
          <w:color w:val="3D85C6"/>
          <w:sz w:val="36"/>
          <w:szCs w:val="36"/>
          <w:u w:val="single"/>
          <w:lang w:eastAsia="ru-RU"/>
        </w:rPr>
        <w:lastRenderedPageBreak/>
        <w:t>Какие условия требуются от родителей упрямых детей: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20124D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20124D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20124D"/>
          <w:sz w:val="36"/>
          <w:szCs w:val="36"/>
          <w:lang w:eastAsia="ru-RU"/>
        </w:rPr>
        <w:t>        надо изменить своё отношение к ребёнку; отказаться от привычной позиции «Всегда прав взрослый»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20124D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20124D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20124D"/>
          <w:sz w:val="36"/>
          <w:szCs w:val="36"/>
          <w:lang w:eastAsia="ru-RU"/>
        </w:rPr>
        <w:t>        научиться относиться к ребёнку не как к подчинённому существу, а как к человеку, который имеет права и собственное мнение, которое надо уважать;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20124D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20124D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20124D"/>
          <w:sz w:val="36"/>
          <w:szCs w:val="36"/>
          <w:lang w:eastAsia="ru-RU"/>
        </w:rPr>
        <w:t>        попробовать договориться с ребёнком. Пойти на компромисс, но действовать на равных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eastAsia="ru-RU"/>
        </w:rPr>
        <w:t>Наказание или прощение?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7F6000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color w:val="7F6000"/>
          <w:sz w:val="27"/>
          <w:szCs w:val="27"/>
          <w:lang w:eastAsia="ru-RU"/>
        </w:rPr>
        <w:t> </w:t>
      </w:r>
      <w:r w:rsidRPr="002E2BB2">
        <w:rPr>
          <w:rFonts w:ascii="Times New Roman" w:eastAsia="Times New Roman" w:hAnsi="Times New Roman" w:cs="Times New Roman"/>
          <w:b/>
          <w:bCs/>
          <w:i/>
          <w:iCs/>
          <w:color w:val="7F6000"/>
          <w:sz w:val="27"/>
          <w:szCs w:val="27"/>
          <w:u w:val="single"/>
          <w:lang w:eastAsia="ru-RU"/>
        </w:rPr>
        <w:t>Если ребёнок провинился, то: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741B47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741B47"/>
          <w:sz w:val="27"/>
          <w:szCs w:val="27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        не начинайте разговор с ребёнком, если Вы в плохом настроении;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741B47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741B47"/>
          <w:sz w:val="27"/>
          <w:szCs w:val="27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        сразу дайте оценку проступку, ошибке; узнайте, что ребёнок думает по этому поводу;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741B47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741B47"/>
          <w:sz w:val="27"/>
          <w:szCs w:val="27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        не унижайте ребёнка;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741B47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741B47"/>
          <w:sz w:val="27"/>
          <w:szCs w:val="27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        не вымогайте обещаний, для ребёнка они мало что значат;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741B47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741B47"/>
          <w:sz w:val="27"/>
          <w:szCs w:val="27"/>
          <w:lang w:eastAsia="ru-RU"/>
        </w:rPr>
        <w:lastRenderedPageBreak/>
        <w:t></w:t>
      </w:r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 xml:space="preserve">        оценивайте поступок, а не личность: «Ты поступил плохо» </w:t>
      </w:r>
      <w:proofErr w:type="gramStart"/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вместо</w:t>
      </w:r>
      <w:proofErr w:type="gramEnd"/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 xml:space="preserve"> «</w:t>
      </w:r>
      <w:proofErr w:type="gramStart"/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Ты</w:t>
      </w:r>
      <w:proofErr w:type="gramEnd"/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 xml:space="preserve"> плохой»;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741B47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741B47"/>
          <w:sz w:val="27"/>
          <w:szCs w:val="27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        после замечания прикоснитесь к ребёнку и дайте почувствовать, что Вы ему сочувствуете, верите в него.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741B47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color w:val="741B47"/>
          <w:sz w:val="27"/>
          <w:szCs w:val="27"/>
          <w:lang w:eastAsia="ru-RU"/>
        </w:rPr>
        <w:t> 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i/>
          <w:iCs/>
          <w:color w:val="990000"/>
          <w:sz w:val="36"/>
          <w:szCs w:val="36"/>
          <w:u w:val="single"/>
          <w:lang w:eastAsia="ru-RU"/>
        </w:rPr>
        <w:t>Наказывая ребёнка, нужно помнить: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гораздо большей воспитательной силой обладает прощение поступка;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если сомневаетесь: наказывать или нет – не наказывайте;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наказание должно быть не нормой, а исключением;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наказывайте за проступок, а не потому, что у Вас плохое настроение;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не  читайте длинных нотаций;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не напоминайте о проступке после наказания, наказан-прощён;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наказание должно следовать сразу за проступком;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Symbol" w:eastAsia="Times New Roman" w:hAnsi="Symbol" w:cs="Times New Roman"/>
          <w:color w:val="3D85C6"/>
          <w:sz w:val="36"/>
          <w:szCs w:val="36"/>
          <w:lang w:eastAsia="ru-RU"/>
        </w:rPr>
        <w:lastRenderedPageBreak/>
        <w:t></w:t>
      </w:r>
      <w:r w:rsidRPr="002E2BB2">
        <w:rPr>
          <w:rFonts w:ascii="Times New Roman" w:eastAsia="Times New Roman" w:hAnsi="Times New Roman" w:cs="Times New Roman"/>
          <w:color w:val="3D85C6"/>
          <w:sz w:val="36"/>
          <w:szCs w:val="36"/>
          <w:lang w:eastAsia="ru-RU"/>
        </w:rPr>
        <w:t>        наказание должно быть адекватным проступку, не должно быть унизительным для ребёнка.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</w:t>
      </w:r>
    </w:p>
    <w:p w:rsidR="002E2BB2" w:rsidRPr="002E2BB2" w:rsidRDefault="002E2BB2" w:rsidP="002E2BB2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color w:val="38761D"/>
          <w:sz w:val="24"/>
          <w:szCs w:val="24"/>
          <w:lang w:eastAsia="ru-RU"/>
        </w:rPr>
      </w:pPr>
      <w:r w:rsidRPr="002E2BB2">
        <w:rPr>
          <w:rFonts w:ascii="Times New Roman" w:eastAsia="Times New Roman" w:hAnsi="Times New Roman" w:cs="Times New Roman"/>
          <w:b/>
          <w:bCs/>
          <w:color w:val="38761D"/>
          <w:sz w:val="27"/>
          <w:szCs w:val="27"/>
          <w:lang w:eastAsia="ru-RU"/>
        </w:rPr>
        <w:t>Вырастут ли наши дети свободными или будут зависеть от чужого мнения, во многом зависит от того, признают ли права ребёнка собственные родители: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758"/>
      </w:tblGrid>
      <w:tr w:rsidR="002E2BB2" w:rsidRPr="002E2BB2" w:rsidTr="002E2BB2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45F06"/>
                <w:sz w:val="27"/>
                <w:szCs w:val="27"/>
                <w:lang w:eastAsia="ru-RU"/>
              </w:rPr>
              <w:t>Ребёнок имеет право…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00"/>
                <w:sz w:val="27"/>
                <w:szCs w:val="27"/>
                <w:lang w:eastAsia="ru-RU"/>
              </w:rPr>
              <w:t>Ребёнок не обязан…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иногда ставить себя на первое место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быть безупречным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просить о помощи и эмоциональной поддержке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любить людей, приносящих ему вред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протестовать против несправедливого обращения или несправедливой критики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поступать как все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на своё собственное мнение или убеждения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выбиваться из сил ради других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совершать ошибки, пока не найдёт правильный путь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чувствовать себя виноватым за свои желания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отвечать отказом на просьбу, говорить «нет, спасибо», «извините, нет»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мириться с неприятной ситуацией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не всегда обращать внимание на советы окружающих и следовать своим собственным решениям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 xml:space="preserve">* жертвовать своим внутренним миром ради кого бы то ни было  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побыть один, даже если другие против этого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выполнять неразумные требования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t>* на свои собственные чувства, независимо от того, понимают ли их окружающие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* отдавать что-то, что на самом деле не хочется отдавать</w:t>
            </w:r>
          </w:p>
        </w:tc>
      </w:tr>
      <w:tr w:rsidR="002E2BB2" w:rsidRPr="002E2BB2" w:rsidTr="002E2BB2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B45F06"/>
                <w:sz w:val="27"/>
                <w:szCs w:val="27"/>
                <w:lang w:eastAsia="ru-RU"/>
              </w:rPr>
              <w:lastRenderedPageBreak/>
              <w:t>* добиваться перемены договорённости, которая его не устраивает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BB2" w:rsidRPr="002E2BB2" w:rsidRDefault="002E2BB2" w:rsidP="002E2B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 xml:space="preserve">* отказываться от своего «я» ради кого бы то ни было или ради чего </w:t>
            </w:r>
            <w:proofErr w:type="gramStart"/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>бы</w:t>
            </w:r>
            <w:proofErr w:type="gramEnd"/>
            <w:r w:rsidRPr="002E2BB2">
              <w:rPr>
                <w:rFonts w:ascii="Times New Roman" w:eastAsia="Times New Roman" w:hAnsi="Times New Roman" w:cs="Times New Roman"/>
                <w:color w:val="CC0000"/>
                <w:sz w:val="27"/>
                <w:szCs w:val="27"/>
                <w:lang w:eastAsia="ru-RU"/>
              </w:rPr>
              <w:t xml:space="preserve"> то ни было</w:t>
            </w:r>
          </w:p>
        </w:tc>
      </w:tr>
    </w:tbl>
    <w:p w:rsidR="002E2BB2" w:rsidRPr="004A528B" w:rsidRDefault="002E2BB2" w:rsidP="004A528B">
      <w:bookmarkStart w:id="0" w:name="_GoBack"/>
      <w:bookmarkEnd w:id="0"/>
    </w:p>
    <w:sectPr w:rsidR="002E2BB2" w:rsidRPr="004A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EE0"/>
    <w:multiLevelType w:val="multilevel"/>
    <w:tmpl w:val="3CC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6232F"/>
    <w:multiLevelType w:val="multilevel"/>
    <w:tmpl w:val="001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A53BF"/>
    <w:multiLevelType w:val="multilevel"/>
    <w:tmpl w:val="0FA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33862"/>
    <w:multiLevelType w:val="multilevel"/>
    <w:tmpl w:val="944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42017"/>
    <w:multiLevelType w:val="multilevel"/>
    <w:tmpl w:val="72E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15B91"/>
    <w:multiLevelType w:val="multilevel"/>
    <w:tmpl w:val="229A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F7385"/>
    <w:multiLevelType w:val="multilevel"/>
    <w:tmpl w:val="F40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85A90"/>
    <w:multiLevelType w:val="multilevel"/>
    <w:tmpl w:val="FA1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8562A"/>
    <w:multiLevelType w:val="multilevel"/>
    <w:tmpl w:val="96B2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E6F87"/>
    <w:multiLevelType w:val="multilevel"/>
    <w:tmpl w:val="C62E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E0"/>
    <w:rsid w:val="001A6AC1"/>
    <w:rsid w:val="001B27C3"/>
    <w:rsid w:val="002E2BB2"/>
    <w:rsid w:val="002E7833"/>
    <w:rsid w:val="00304491"/>
    <w:rsid w:val="003C41E0"/>
    <w:rsid w:val="004A528B"/>
    <w:rsid w:val="006E4888"/>
    <w:rsid w:val="0097134F"/>
    <w:rsid w:val="009D20AF"/>
    <w:rsid w:val="00AC2F71"/>
    <w:rsid w:val="00F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11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11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2013-05-15T19:05:00Z</cp:lastPrinted>
  <dcterms:created xsi:type="dcterms:W3CDTF">2012-10-10T17:14:00Z</dcterms:created>
  <dcterms:modified xsi:type="dcterms:W3CDTF">2015-10-23T16:52:00Z</dcterms:modified>
</cp:coreProperties>
</file>