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AF7" w:rsidRDefault="00FA4E0D" w:rsidP="00FA4E0D">
      <w:pPr>
        <w:jc w:val="center"/>
        <w:rPr>
          <w:rFonts w:ascii="Times New Roman" w:hAnsi="Times New Roman" w:cs="Times New Roman"/>
          <w:sz w:val="36"/>
          <w:szCs w:val="36"/>
        </w:rPr>
      </w:pPr>
      <w:r w:rsidRPr="00FA4E0D">
        <w:rPr>
          <w:rFonts w:ascii="Times New Roman" w:hAnsi="Times New Roman" w:cs="Times New Roman"/>
          <w:sz w:val="36"/>
          <w:szCs w:val="36"/>
        </w:rPr>
        <w:t>В Ы С Т У П Л Е Н И Е</w:t>
      </w:r>
    </w:p>
    <w:p w:rsidR="00FA4E0D" w:rsidRDefault="00FA4E0D" w:rsidP="00FA4E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FA4E0D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августовском районном Педагогическом Совете </w:t>
      </w:r>
    </w:p>
    <w:p w:rsidR="00FA4E0D" w:rsidRDefault="00FA4E0D" w:rsidP="00FA4E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«Роль системы дополнительного образования в воспитании и социализации школьников в соответствии с требованиями нового Федерального  закона «Об образовании» в Российской Федерации»</w:t>
      </w:r>
    </w:p>
    <w:p w:rsidR="00FA4E0D" w:rsidRDefault="00FA4E0D" w:rsidP="00FA4E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29.08.2013года.</w:t>
      </w:r>
    </w:p>
    <w:p w:rsidR="00FA4E0D" w:rsidRDefault="00FA4E0D" w:rsidP="002962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76EC" w:rsidRDefault="00FA4E0D" w:rsidP="00A905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Дополнительное образование детей </w:t>
      </w:r>
      <w:r w:rsidR="00BF0D65">
        <w:rPr>
          <w:rFonts w:ascii="Times New Roman" w:hAnsi="Times New Roman" w:cs="Times New Roman"/>
          <w:sz w:val="28"/>
          <w:szCs w:val="28"/>
        </w:rPr>
        <w:t>прежде всего образование</w:t>
      </w:r>
      <w:r>
        <w:rPr>
          <w:rFonts w:ascii="Times New Roman" w:hAnsi="Times New Roman" w:cs="Times New Roman"/>
          <w:sz w:val="28"/>
          <w:szCs w:val="28"/>
        </w:rPr>
        <w:t>, которое расширяет возможности образовательных стандарт</w:t>
      </w:r>
      <w:r w:rsidR="007576EC">
        <w:rPr>
          <w:rFonts w:ascii="Times New Roman" w:hAnsi="Times New Roman" w:cs="Times New Roman"/>
          <w:sz w:val="28"/>
          <w:szCs w:val="28"/>
        </w:rPr>
        <w:t>ов.</w:t>
      </w:r>
      <w:r w:rsidR="0029624F">
        <w:rPr>
          <w:rFonts w:ascii="Times New Roman" w:hAnsi="Times New Roman" w:cs="Times New Roman"/>
          <w:sz w:val="28"/>
          <w:szCs w:val="28"/>
        </w:rPr>
        <w:t xml:space="preserve"> В науке «дополнительное образование» рассматривается как «особо ценный тип образования», как «зона ближайшего развития образования в России». </w:t>
      </w:r>
    </w:p>
    <w:p w:rsidR="007576EC" w:rsidRDefault="007576EC" w:rsidP="00A905B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9624F">
        <w:rPr>
          <w:rFonts w:ascii="Times New Roman" w:hAnsi="Times New Roman" w:cs="Times New Roman"/>
          <w:sz w:val="28"/>
          <w:szCs w:val="28"/>
        </w:rPr>
        <w:t>Д</w:t>
      </w:r>
      <w:r w:rsidR="00F95790">
        <w:rPr>
          <w:rFonts w:ascii="Times New Roman" w:hAnsi="Times New Roman" w:cs="Times New Roman"/>
          <w:sz w:val="28"/>
          <w:szCs w:val="28"/>
        </w:rPr>
        <w:t>ополнительное образование детей способно адекватно реагировать на изменения экономической и социальной обстановки в стране, активно воздействовать</w:t>
      </w:r>
      <w:r w:rsidR="00801F53">
        <w:rPr>
          <w:rFonts w:ascii="Times New Roman" w:hAnsi="Times New Roman" w:cs="Times New Roman"/>
          <w:sz w:val="28"/>
          <w:szCs w:val="28"/>
        </w:rPr>
        <w:t xml:space="preserve"> на окружающий ребёнка социум, что находит</w:t>
      </w:r>
      <w:r>
        <w:rPr>
          <w:rFonts w:ascii="Times New Roman" w:hAnsi="Times New Roman" w:cs="Times New Roman"/>
          <w:sz w:val="28"/>
          <w:szCs w:val="28"/>
        </w:rPr>
        <w:t xml:space="preserve"> в отражение в его содержании. Дополнительное образование не включено в стандарт базового образования. Если содержание основного образования – </w:t>
      </w:r>
      <w:r w:rsidRPr="007576EC">
        <w:rPr>
          <w:rFonts w:ascii="Times New Roman" w:hAnsi="Times New Roman" w:cs="Times New Roman"/>
          <w:i/>
          <w:sz w:val="28"/>
          <w:szCs w:val="28"/>
        </w:rPr>
        <w:t>предметные знания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7576EC">
        <w:rPr>
          <w:rFonts w:ascii="Times New Roman" w:hAnsi="Times New Roman" w:cs="Times New Roman"/>
          <w:sz w:val="28"/>
          <w:szCs w:val="28"/>
        </w:rPr>
        <w:t>то содержание дополнительного образования и его цель</w:t>
      </w:r>
      <w:r>
        <w:rPr>
          <w:rFonts w:ascii="Times New Roman" w:hAnsi="Times New Roman" w:cs="Times New Roman"/>
          <w:i/>
          <w:sz w:val="28"/>
          <w:szCs w:val="28"/>
        </w:rPr>
        <w:t xml:space="preserve"> – построение пространства саморазвития без заданных границ, способность к адаптации, к личностным запросам ребёнка, реакцию на изменение социума, на разнообразие образовательных потребностей и их изменения.</w:t>
      </w:r>
    </w:p>
    <w:p w:rsidR="00FA4E0D" w:rsidRDefault="007576EC" w:rsidP="00A905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Деятельность учреждений дополнительного образования способствует воспитанию социальной активности </w:t>
      </w:r>
      <w:r w:rsidR="0031109B">
        <w:rPr>
          <w:rFonts w:ascii="Times New Roman" w:hAnsi="Times New Roman" w:cs="Times New Roman"/>
          <w:sz w:val="28"/>
          <w:szCs w:val="28"/>
        </w:rPr>
        <w:t>детей, так как обогащает знаниями о социокультурной деятельности человека, формирует потребность в личном участие в социокультурном преобразовании, развивает социально-значимые черты личности в отношении к людям и в поведении, даёт возможность проявить себя, удовлетворить свои потребности в интересующей деятельности в процессе взаимодействия со средой.</w:t>
      </w:r>
      <w:r w:rsidR="00A905BF">
        <w:rPr>
          <w:rFonts w:ascii="Times New Roman" w:hAnsi="Times New Roman" w:cs="Times New Roman"/>
          <w:sz w:val="28"/>
          <w:szCs w:val="28"/>
        </w:rPr>
        <w:t xml:space="preserve"> Ребёнок сам выбирает содержание и форму з</w:t>
      </w:r>
      <w:r w:rsidR="0031109B">
        <w:rPr>
          <w:rFonts w:ascii="Times New Roman" w:hAnsi="Times New Roman" w:cs="Times New Roman"/>
          <w:sz w:val="28"/>
          <w:szCs w:val="28"/>
        </w:rPr>
        <w:t xml:space="preserve">анятий, может не боятся неудач. </w:t>
      </w:r>
      <w:r w:rsidR="00B1664A">
        <w:rPr>
          <w:rFonts w:ascii="Times New Roman" w:hAnsi="Times New Roman" w:cs="Times New Roman"/>
          <w:sz w:val="28"/>
          <w:szCs w:val="28"/>
        </w:rPr>
        <w:t>Дополнительное образование детей создаст «ситуацию успеха», помогает ребёнку в изменение своего статуса, поскольку в процессе занятий различными видами деятельности, которые ребёнок выбрал самостоятельно и в соответствии с личными интересами и потребностями, он вступает в равноправный диалог с педагогом.</w:t>
      </w:r>
    </w:p>
    <w:p w:rsidR="001106FA" w:rsidRDefault="004B240B" w:rsidP="00D62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Основной функцией дополнительного образования является сопровождение ребёнка в процессе его приобщения к культурно-историческим ценностям мирового сообщества. Учреждения дополнительного образования являются одним из внешних факторов, которые более всего влияют на социальное самоопределение ребёнка. В условиях кризисного социума повышается роль</w:t>
      </w:r>
      <w:r w:rsidR="00D620D6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образования, как цент</w:t>
      </w:r>
      <w:r w:rsidR="00D9217E">
        <w:rPr>
          <w:rFonts w:ascii="Times New Roman" w:hAnsi="Times New Roman" w:cs="Times New Roman"/>
          <w:sz w:val="28"/>
          <w:szCs w:val="28"/>
        </w:rPr>
        <w:t>р</w:t>
      </w:r>
      <w:r w:rsidR="00D620D6">
        <w:rPr>
          <w:rFonts w:ascii="Times New Roman" w:hAnsi="Times New Roman" w:cs="Times New Roman"/>
          <w:sz w:val="28"/>
          <w:szCs w:val="28"/>
        </w:rPr>
        <w:t>а воспитания, социальной адаптации, допрофессионального  определения ребёнка</w:t>
      </w:r>
      <w:r w:rsidR="00D868C8">
        <w:rPr>
          <w:rFonts w:ascii="Times New Roman" w:hAnsi="Times New Roman" w:cs="Times New Roman"/>
          <w:sz w:val="28"/>
          <w:szCs w:val="28"/>
        </w:rPr>
        <w:t>,</w:t>
      </w:r>
      <w:r w:rsidR="00A905BF">
        <w:rPr>
          <w:rFonts w:ascii="Times New Roman" w:hAnsi="Times New Roman" w:cs="Times New Roman"/>
          <w:sz w:val="28"/>
          <w:szCs w:val="28"/>
        </w:rPr>
        <w:t xml:space="preserve"> поскольку именно в сфере </w:t>
      </w:r>
      <w:r w:rsidR="00A905BF">
        <w:rPr>
          <w:rFonts w:ascii="Times New Roman" w:hAnsi="Times New Roman" w:cs="Times New Roman"/>
          <w:sz w:val="28"/>
          <w:szCs w:val="28"/>
        </w:rPr>
        <w:lastRenderedPageBreak/>
        <w:t xml:space="preserve">свободного выбора видов деятельности можно рассчитывать на  более </w:t>
      </w:r>
      <w:r w:rsidR="00AB6DD9">
        <w:rPr>
          <w:rFonts w:ascii="Times New Roman" w:hAnsi="Times New Roman" w:cs="Times New Roman"/>
          <w:sz w:val="28"/>
          <w:szCs w:val="28"/>
        </w:rPr>
        <w:t>эффе</w:t>
      </w:r>
      <w:r w:rsidR="00A905BF">
        <w:rPr>
          <w:rFonts w:ascii="Times New Roman" w:hAnsi="Times New Roman" w:cs="Times New Roman"/>
          <w:sz w:val="28"/>
          <w:szCs w:val="28"/>
        </w:rPr>
        <w:t>ктивное воспитание.</w:t>
      </w:r>
      <w:r w:rsidR="00D620D6">
        <w:rPr>
          <w:rFonts w:ascii="Times New Roman" w:hAnsi="Times New Roman" w:cs="Times New Roman"/>
          <w:sz w:val="28"/>
          <w:szCs w:val="28"/>
        </w:rPr>
        <w:t xml:space="preserve"> </w:t>
      </w:r>
      <w:r w:rsidR="005F48B2">
        <w:rPr>
          <w:rFonts w:ascii="Times New Roman" w:hAnsi="Times New Roman" w:cs="Times New Roman"/>
          <w:sz w:val="28"/>
          <w:szCs w:val="28"/>
        </w:rPr>
        <w:t xml:space="preserve">В процессе воспитания обучающиеся приобретают жизненно-необходимые качества общей культуры жизнедеятельности, такие как нравственное отношение к людям, эстетические и творческие способности, физическую и психологическую культуру (умение общаться, владеть собой, умение самопознания, самореализации). </w:t>
      </w:r>
    </w:p>
    <w:p w:rsidR="00BF0D65" w:rsidRDefault="001106FA" w:rsidP="00BF0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F48B2">
        <w:rPr>
          <w:rFonts w:ascii="Times New Roman" w:hAnsi="Times New Roman" w:cs="Times New Roman"/>
          <w:sz w:val="28"/>
          <w:szCs w:val="28"/>
        </w:rPr>
        <w:t>Воспитание патриота своей Родин</w:t>
      </w:r>
      <w:r w:rsidR="00D9217E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подразумевает: быть достойным гражданином своей школы, города, района, Ленинградской области, страны</w:t>
      </w:r>
      <w:r w:rsidR="00D9217E">
        <w:rPr>
          <w:rFonts w:ascii="Times New Roman" w:hAnsi="Times New Roman" w:cs="Times New Roman"/>
          <w:sz w:val="28"/>
          <w:szCs w:val="28"/>
        </w:rPr>
        <w:t>,</w:t>
      </w:r>
      <w:r w:rsidR="00AB6DD9">
        <w:rPr>
          <w:rFonts w:ascii="Times New Roman" w:hAnsi="Times New Roman" w:cs="Times New Roman"/>
          <w:sz w:val="28"/>
          <w:szCs w:val="28"/>
        </w:rPr>
        <w:t xml:space="preserve"> хорошо учиться</w:t>
      </w:r>
      <w:r w:rsidR="00D9217E">
        <w:rPr>
          <w:rFonts w:ascii="Times New Roman" w:hAnsi="Times New Roman" w:cs="Times New Roman"/>
          <w:sz w:val="28"/>
          <w:szCs w:val="28"/>
        </w:rPr>
        <w:t xml:space="preserve">, </w:t>
      </w:r>
      <w:r w:rsidR="00E26B6D">
        <w:rPr>
          <w:rFonts w:ascii="Times New Roman" w:hAnsi="Times New Roman" w:cs="Times New Roman"/>
          <w:sz w:val="28"/>
          <w:szCs w:val="28"/>
        </w:rPr>
        <w:t xml:space="preserve">уважение к </w:t>
      </w:r>
      <w:r w:rsidR="00D9217E">
        <w:rPr>
          <w:rFonts w:ascii="Times New Roman" w:hAnsi="Times New Roman" w:cs="Times New Roman"/>
          <w:sz w:val="28"/>
          <w:szCs w:val="28"/>
        </w:rPr>
        <w:t xml:space="preserve">символам государственности: гербу, флагу, гимну, </w:t>
      </w:r>
      <w:r w:rsidR="00E26B6D">
        <w:rPr>
          <w:rFonts w:ascii="Times New Roman" w:hAnsi="Times New Roman" w:cs="Times New Roman"/>
          <w:sz w:val="28"/>
          <w:szCs w:val="28"/>
        </w:rPr>
        <w:t xml:space="preserve">уважению прав и свобод, </w:t>
      </w:r>
      <w:r w:rsidR="00D9217E">
        <w:rPr>
          <w:rFonts w:ascii="Times New Roman" w:hAnsi="Times New Roman" w:cs="Times New Roman"/>
          <w:sz w:val="28"/>
          <w:szCs w:val="28"/>
        </w:rPr>
        <w:t xml:space="preserve"> к престарелым людям, к</w:t>
      </w:r>
      <w:r>
        <w:rPr>
          <w:rFonts w:ascii="Times New Roman" w:hAnsi="Times New Roman" w:cs="Times New Roman"/>
          <w:sz w:val="28"/>
          <w:szCs w:val="28"/>
        </w:rPr>
        <w:t xml:space="preserve"> другим  людям, их прошлому и настоящему</w:t>
      </w:r>
      <w:r w:rsidR="00AB6DD9">
        <w:rPr>
          <w:rFonts w:ascii="Times New Roman" w:hAnsi="Times New Roman" w:cs="Times New Roman"/>
          <w:sz w:val="28"/>
          <w:szCs w:val="28"/>
        </w:rPr>
        <w:t>.</w:t>
      </w:r>
      <w:r w:rsidR="00BF0D65">
        <w:rPr>
          <w:rFonts w:ascii="Times New Roman" w:hAnsi="Times New Roman" w:cs="Times New Roman"/>
          <w:sz w:val="28"/>
          <w:szCs w:val="28"/>
        </w:rPr>
        <w:t xml:space="preserve">        События последнего времени подтвердили, что экономическая ситуация, девальвация духовных ценностей оказали негативное влияние на общественное сознание. </w:t>
      </w:r>
    </w:p>
    <w:p w:rsidR="00A905BF" w:rsidRDefault="00177982" w:rsidP="00D62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Патриотизм не заложен в генах, это не природное, а социальное качество и потому не наследуется, а формиру</w:t>
      </w:r>
      <w:r w:rsidR="00BF0D65">
        <w:rPr>
          <w:rFonts w:ascii="Times New Roman" w:hAnsi="Times New Roman" w:cs="Times New Roman"/>
          <w:sz w:val="28"/>
          <w:szCs w:val="28"/>
        </w:rPr>
        <w:t>ется. Сейчас особенно акктуальна</w:t>
      </w:r>
      <w:r>
        <w:rPr>
          <w:rFonts w:ascii="Times New Roman" w:hAnsi="Times New Roman" w:cs="Times New Roman"/>
          <w:sz w:val="28"/>
          <w:szCs w:val="28"/>
        </w:rPr>
        <w:t xml:space="preserve"> организация целенаправленной работы по формированию и тренировке нав</w:t>
      </w:r>
      <w:r w:rsidR="00BF0D65">
        <w:rPr>
          <w:rFonts w:ascii="Times New Roman" w:hAnsi="Times New Roman" w:cs="Times New Roman"/>
          <w:sz w:val="28"/>
          <w:szCs w:val="28"/>
        </w:rPr>
        <w:t>ыков  патриотического поведения на примерах прошлого.</w:t>
      </w:r>
    </w:p>
    <w:p w:rsidR="00BF0D65" w:rsidRDefault="00BF0D65" w:rsidP="00D62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Дополнительное образование не только обучение и воспитание, но и  в том числе огромная работа по социализации детей. Социализация понимается как процесс усвоения социальных норм в результате, которых формируется социальная зрелость и способность эффективно участвовать в жизни общественных групп и самого общества.  Процесс этот непрерывный и начинается с рождения ребёнка</w:t>
      </w:r>
      <w:r w:rsidR="00165229">
        <w:rPr>
          <w:rFonts w:ascii="Times New Roman" w:hAnsi="Times New Roman" w:cs="Times New Roman"/>
          <w:sz w:val="28"/>
          <w:szCs w:val="28"/>
        </w:rPr>
        <w:t xml:space="preserve"> и до конца жизни. Для дополнительного образования характерно сопровождение и поддержка личности ребёнка педагогом более тесно и индивидуально, это сотрудничество и партнёрство направляет и помогает саморазвитию ребёнка, формирует готовность к принятию самостоятельных решений в ситуации выбора, комфортность межличностных отношений, общую и коммуникативную культуру, адаптацию к условиям и интеграцию в определенную среду.</w:t>
      </w:r>
    </w:p>
    <w:p w:rsidR="00B92F03" w:rsidRPr="00DF1A2E" w:rsidRDefault="00B92F03" w:rsidP="00B92F0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F1A2E">
        <w:rPr>
          <w:rFonts w:ascii="Times New Roman" w:hAnsi="Times New Roman" w:cs="Times New Roman"/>
          <w:i/>
          <w:sz w:val="28"/>
          <w:szCs w:val="28"/>
        </w:rPr>
        <w:t xml:space="preserve">   Спорт позволяет выявить новые аспекты сущности человека, поскольку создаёт условия и представляет возможность для деятельности, через которую развёртывается процесс социализации личности, перевод различных ценностей культуры общества в плоскость внутреннего содержания спортсмена. </w:t>
      </w:r>
    </w:p>
    <w:p w:rsidR="00B92F03" w:rsidRPr="00DF1A2E" w:rsidRDefault="00B92F03" w:rsidP="00B92F0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F1A2E">
        <w:rPr>
          <w:rFonts w:ascii="Times New Roman" w:hAnsi="Times New Roman" w:cs="Times New Roman"/>
          <w:i/>
          <w:sz w:val="28"/>
          <w:szCs w:val="28"/>
        </w:rPr>
        <w:t xml:space="preserve">          На первом этапе активные занятия спортом, формирование интереса, ценностного отношения к спортивной деятельности (новый круг общения, первая проба в соревновании, первая победа,  первое поражение, формирование спортивного характера). </w:t>
      </w:r>
    </w:p>
    <w:p w:rsidR="00B92F03" w:rsidRPr="00DF1A2E" w:rsidRDefault="00B92F03" w:rsidP="00B92F0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F1A2E">
        <w:rPr>
          <w:rFonts w:ascii="Times New Roman" w:hAnsi="Times New Roman" w:cs="Times New Roman"/>
          <w:i/>
          <w:sz w:val="28"/>
          <w:szCs w:val="28"/>
        </w:rPr>
        <w:t xml:space="preserve">         Второй этап увеличение количества соревнований и тренировок, соблюдение строго спортивного  режима, воспитание целеустремленности и настойчивости , работоспособность и готовность к самостоятельным </w:t>
      </w:r>
      <w:r w:rsidRPr="00DF1A2E">
        <w:rPr>
          <w:rFonts w:ascii="Times New Roman" w:hAnsi="Times New Roman" w:cs="Times New Roman"/>
          <w:i/>
          <w:sz w:val="28"/>
          <w:szCs w:val="28"/>
        </w:rPr>
        <w:lastRenderedPageBreak/>
        <w:t>решениям в ситуации  выбора,  воспитание сопротивления противодействиям, ответственность за нравственно ценный выбор средств достижения цели. Третий этап – расцвет карьеры, четвёртый – завершение карьеры и переход в другую сферу профессиональной деятельности. Социализация спортсмена должна не только обеспечить активную спортивную жизнь, но и гарантировать эффективную общественную интеграцию.</w:t>
      </w:r>
    </w:p>
    <w:p w:rsidR="00BF0D65" w:rsidRDefault="00BF0D65" w:rsidP="00D620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00CD" w:rsidRDefault="00165229" w:rsidP="002962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620D6">
        <w:rPr>
          <w:rFonts w:ascii="Times New Roman" w:hAnsi="Times New Roman" w:cs="Times New Roman"/>
          <w:sz w:val="28"/>
          <w:szCs w:val="28"/>
        </w:rPr>
        <w:t xml:space="preserve">   </w:t>
      </w:r>
      <w:r w:rsidR="00E26B6D">
        <w:rPr>
          <w:rFonts w:ascii="Times New Roman" w:hAnsi="Times New Roman" w:cs="Times New Roman"/>
          <w:sz w:val="28"/>
          <w:szCs w:val="28"/>
        </w:rPr>
        <w:t>Требования нового Федерального закона</w:t>
      </w:r>
      <w:r w:rsidR="0053078D">
        <w:rPr>
          <w:rFonts w:ascii="Times New Roman" w:hAnsi="Times New Roman" w:cs="Times New Roman"/>
          <w:sz w:val="28"/>
          <w:szCs w:val="28"/>
        </w:rPr>
        <w:t xml:space="preserve"> вносят существенные изменения в содержание дополнительного образования и </w:t>
      </w:r>
      <w:r w:rsidR="00E26B6D">
        <w:rPr>
          <w:rFonts w:ascii="Times New Roman" w:hAnsi="Times New Roman" w:cs="Times New Roman"/>
          <w:sz w:val="28"/>
          <w:szCs w:val="28"/>
        </w:rPr>
        <w:t xml:space="preserve"> обязывают проектирование нового вида дополнительных образовательных программ,</w:t>
      </w:r>
      <w:r w:rsidR="0053078D">
        <w:rPr>
          <w:rFonts w:ascii="Times New Roman" w:hAnsi="Times New Roman" w:cs="Times New Roman"/>
          <w:sz w:val="28"/>
          <w:szCs w:val="28"/>
        </w:rPr>
        <w:t xml:space="preserve"> поиска новых форм и технологий в обучении. </w:t>
      </w:r>
      <w:r w:rsidR="00E26B6D">
        <w:rPr>
          <w:rFonts w:ascii="Times New Roman" w:hAnsi="Times New Roman" w:cs="Times New Roman"/>
          <w:sz w:val="28"/>
          <w:szCs w:val="28"/>
        </w:rPr>
        <w:t xml:space="preserve"> </w:t>
      </w:r>
      <w:r w:rsidR="0053078D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E26B6D">
        <w:rPr>
          <w:rFonts w:ascii="Times New Roman" w:hAnsi="Times New Roman" w:cs="Times New Roman"/>
          <w:sz w:val="28"/>
          <w:szCs w:val="28"/>
        </w:rPr>
        <w:t>делятся на</w:t>
      </w:r>
      <w:r w:rsidR="000132AD">
        <w:rPr>
          <w:rFonts w:ascii="Times New Roman" w:hAnsi="Times New Roman" w:cs="Times New Roman"/>
          <w:sz w:val="28"/>
          <w:szCs w:val="28"/>
        </w:rPr>
        <w:t xml:space="preserve"> два вида</w:t>
      </w:r>
      <w:r w:rsidR="00E26B6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200CD" w:rsidRDefault="009200CD" w:rsidP="002962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26B6D">
        <w:rPr>
          <w:rFonts w:ascii="Times New Roman" w:hAnsi="Times New Roman" w:cs="Times New Roman"/>
          <w:sz w:val="28"/>
          <w:szCs w:val="28"/>
        </w:rPr>
        <w:t>дополнительные общеразвивающие образовательные программы детей</w:t>
      </w:r>
      <w:r>
        <w:rPr>
          <w:rFonts w:ascii="Times New Roman" w:hAnsi="Times New Roman" w:cs="Times New Roman"/>
          <w:sz w:val="28"/>
          <w:szCs w:val="28"/>
        </w:rPr>
        <w:t>, взрослых и независимо от возраста</w:t>
      </w:r>
      <w:r w:rsidR="00E26B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20D6" w:rsidRDefault="009200CD" w:rsidP="002962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26B6D">
        <w:rPr>
          <w:rFonts w:ascii="Times New Roman" w:hAnsi="Times New Roman" w:cs="Times New Roman"/>
          <w:sz w:val="28"/>
          <w:szCs w:val="28"/>
        </w:rPr>
        <w:t xml:space="preserve"> дополнительные образовательные профессиональные программы</w:t>
      </w:r>
      <w:r>
        <w:rPr>
          <w:rFonts w:ascii="Times New Roman" w:hAnsi="Times New Roman" w:cs="Times New Roman"/>
          <w:sz w:val="28"/>
          <w:szCs w:val="28"/>
        </w:rPr>
        <w:t xml:space="preserve"> начального, среднего и</w:t>
      </w:r>
      <w:r w:rsidR="000132AD">
        <w:rPr>
          <w:rFonts w:ascii="Times New Roman" w:hAnsi="Times New Roman" w:cs="Times New Roman"/>
          <w:sz w:val="28"/>
          <w:szCs w:val="28"/>
        </w:rPr>
        <w:t xml:space="preserve"> высшего профессионального образова</w:t>
      </w:r>
      <w:r>
        <w:rPr>
          <w:rFonts w:ascii="Times New Roman" w:hAnsi="Times New Roman" w:cs="Times New Roman"/>
          <w:sz w:val="28"/>
          <w:szCs w:val="28"/>
        </w:rPr>
        <w:t>ния.</w:t>
      </w:r>
    </w:p>
    <w:p w:rsidR="0053078D" w:rsidRDefault="0053078D" w:rsidP="002962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Требования нового Федерального закона диктуют новые условия сотрудничества образовательного учреждения и учреждений дополнительного образования и предлагают другие модели с </w:t>
      </w:r>
      <w:r w:rsidRPr="0053078D">
        <w:rPr>
          <w:rFonts w:ascii="Times New Roman" w:hAnsi="Times New Roman" w:cs="Times New Roman"/>
          <w:i/>
          <w:sz w:val="28"/>
          <w:szCs w:val="28"/>
        </w:rPr>
        <w:t>единым образовательным пространством</w:t>
      </w:r>
      <w:r>
        <w:rPr>
          <w:rFonts w:ascii="Times New Roman" w:hAnsi="Times New Roman" w:cs="Times New Roman"/>
          <w:sz w:val="28"/>
          <w:szCs w:val="28"/>
        </w:rPr>
        <w:t>: сетевую модель, отдельного подразделения школы, учебно-воспитательного комплекса.</w:t>
      </w:r>
    </w:p>
    <w:p w:rsidR="0053078D" w:rsidRDefault="00B92F03" w:rsidP="002962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E7B18">
        <w:rPr>
          <w:rFonts w:ascii="Times New Roman" w:hAnsi="Times New Roman" w:cs="Times New Roman"/>
          <w:sz w:val="28"/>
          <w:szCs w:val="28"/>
        </w:rPr>
        <w:t>По статистическим данным за 2012 год в системе дополнительного образования России более 17 тысяч государственных (муниципальных) учреждений в сфере образования и культуры. В Минобрнауки 8539 учреждений (50.2%0, в которых обучается 7.999.226 детей. В Гатчинском муниципальном районе 9 учреждений различных направленностей и занимается 11338 детей.</w:t>
      </w:r>
    </w:p>
    <w:p w:rsidR="001737E8" w:rsidRDefault="004B240B" w:rsidP="002962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200C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200CD">
        <w:rPr>
          <w:rFonts w:ascii="Times New Roman" w:hAnsi="Times New Roman" w:cs="Times New Roman"/>
          <w:sz w:val="28"/>
          <w:szCs w:val="28"/>
        </w:rPr>
        <w:t>Наше учреждение</w:t>
      </w:r>
      <w:r w:rsidR="000132AD">
        <w:rPr>
          <w:rFonts w:ascii="Times New Roman" w:hAnsi="Times New Roman" w:cs="Times New Roman"/>
          <w:sz w:val="28"/>
          <w:szCs w:val="28"/>
        </w:rPr>
        <w:t xml:space="preserve"> физкультурно-спортивной направленност</w:t>
      </w:r>
      <w:r w:rsidR="005131F4">
        <w:rPr>
          <w:rFonts w:ascii="Times New Roman" w:hAnsi="Times New Roman" w:cs="Times New Roman"/>
          <w:sz w:val="28"/>
          <w:szCs w:val="28"/>
        </w:rPr>
        <w:t>и проводит образовательный процесс</w:t>
      </w:r>
      <w:r w:rsidR="00E00EA4">
        <w:rPr>
          <w:rFonts w:ascii="Times New Roman" w:hAnsi="Times New Roman" w:cs="Times New Roman"/>
          <w:sz w:val="28"/>
          <w:szCs w:val="28"/>
        </w:rPr>
        <w:t xml:space="preserve"> для детей </w:t>
      </w:r>
      <w:r w:rsidR="005131F4">
        <w:rPr>
          <w:rFonts w:ascii="Times New Roman" w:hAnsi="Times New Roman" w:cs="Times New Roman"/>
          <w:sz w:val="28"/>
          <w:szCs w:val="28"/>
        </w:rPr>
        <w:t xml:space="preserve"> по 6-ми видам  спорта: плавание, баскетбол, футбол, шахматы, бокс, скалолазание и общефизической подготовк</w:t>
      </w:r>
      <w:r w:rsidR="00B92F03">
        <w:rPr>
          <w:rFonts w:ascii="Times New Roman" w:hAnsi="Times New Roman" w:cs="Times New Roman"/>
          <w:sz w:val="28"/>
          <w:szCs w:val="28"/>
        </w:rPr>
        <w:t>е на базах 8-м</w:t>
      </w:r>
      <w:r w:rsidR="001737E8">
        <w:rPr>
          <w:rFonts w:ascii="Times New Roman" w:hAnsi="Times New Roman" w:cs="Times New Roman"/>
          <w:sz w:val="28"/>
          <w:szCs w:val="28"/>
        </w:rPr>
        <w:t>и образовательных учреждений  и трёх арендуемых   сп</w:t>
      </w:r>
      <w:r w:rsidR="0031583C">
        <w:rPr>
          <w:rFonts w:ascii="Times New Roman" w:hAnsi="Times New Roman" w:cs="Times New Roman"/>
          <w:sz w:val="28"/>
          <w:szCs w:val="28"/>
        </w:rPr>
        <w:t xml:space="preserve">ортивных сооружениях г. Гатчины и реализует 7-мь ДОП. </w:t>
      </w:r>
      <w:r w:rsidR="00AF4B79">
        <w:rPr>
          <w:rFonts w:ascii="Times New Roman" w:hAnsi="Times New Roman" w:cs="Times New Roman"/>
          <w:sz w:val="28"/>
          <w:szCs w:val="28"/>
        </w:rPr>
        <w:t xml:space="preserve"> В учреждении обучается 1384 обучающихся.</w:t>
      </w:r>
      <w:r w:rsidR="00DE7B18">
        <w:rPr>
          <w:rFonts w:ascii="Times New Roman" w:hAnsi="Times New Roman" w:cs="Times New Roman"/>
          <w:sz w:val="28"/>
          <w:szCs w:val="28"/>
        </w:rPr>
        <w:t xml:space="preserve"> </w:t>
      </w:r>
      <w:r w:rsidR="00B92F03">
        <w:rPr>
          <w:rFonts w:ascii="Times New Roman" w:hAnsi="Times New Roman" w:cs="Times New Roman"/>
          <w:sz w:val="28"/>
          <w:szCs w:val="28"/>
        </w:rPr>
        <w:t xml:space="preserve">В виду отсутствия собственной базы 94% образовательного процесса приходится на развитие физических способностей школьников и поиск одаренных детей. Реализуемый </w:t>
      </w:r>
      <w:r w:rsidR="00B92F03">
        <w:rPr>
          <w:rFonts w:ascii="Times New Roman" w:hAnsi="Times New Roman" w:cs="Times New Roman"/>
          <w:sz w:val="28"/>
          <w:szCs w:val="28"/>
        </w:rPr>
        <w:lastRenderedPageBreak/>
        <w:t>образовательный процесс на базах ОУ имеет очень большие плюсы, высокая сохранность контингента обучающихся, «шаговая» доступность к месту занятий.</w:t>
      </w:r>
    </w:p>
    <w:p w:rsidR="00DE7B18" w:rsidRDefault="00AF4B79" w:rsidP="00DE7B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583C">
        <w:rPr>
          <w:rFonts w:ascii="Times New Roman" w:hAnsi="Times New Roman" w:cs="Times New Roman"/>
          <w:sz w:val="28"/>
          <w:szCs w:val="28"/>
        </w:rPr>
        <w:t xml:space="preserve"> Используя</w:t>
      </w:r>
      <w:r w:rsidR="001737E8">
        <w:rPr>
          <w:rFonts w:ascii="Times New Roman" w:hAnsi="Times New Roman" w:cs="Times New Roman"/>
          <w:sz w:val="28"/>
          <w:szCs w:val="28"/>
        </w:rPr>
        <w:t xml:space="preserve"> модель сетевого взаимодействия</w:t>
      </w:r>
      <w:r w:rsidR="00192EF8">
        <w:rPr>
          <w:rFonts w:ascii="Times New Roman" w:hAnsi="Times New Roman" w:cs="Times New Roman"/>
          <w:sz w:val="28"/>
          <w:szCs w:val="28"/>
        </w:rPr>
        <w:t xml:space="preserve"> без создания единого образовательного пространства</w:t>
      </w:r>
      <w:r w:rsidR="001737E8">
        <w:rPr>
          <w:rFonts w:ascii="Times New Roman" w:hAnsi="Times New Roman" w:cs="Times New Roman"/>
          <w:sz w:val="28"/>
          <w:szCs w:val="28"/>
        </w:rPr>
        <w:t xml:space="preserve"> путем интеграции дополнительного образования в  общее 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мы  реализуем </w:t>
      </w:r>
      <w:r w:rsidR="009200CD">
        <w:rPr>
          <w:rFonts w:ascii="Times New Roman" w:hAnsi="Times New Roman" w:cs="Times New Roman"/>
          <w:sz w:val="28"/>
          <w:szCs w:val="28"/>
        </w:rPr>
        <w:t xml:space="preserve"> проект «Главный рекорд – здоровье»</w:t>
      </w:r>
      <w:r>
        <w:rPr>
          <w:rFonts w:ascii="Times New Roman" w:hAnsi="Times New Roman" w:cs="Times New Roman"/>
          <w:sz w:val="28"/>
          <w:szCs w:val="28"/>
        </w:rPr>
        <w:t xml:space="preserve">, в котором </w:t>
      </w:r>
      <w:r w:rsidR="009200CD">
        <w:rPr>
          <w:rFonts w:ascii="Times New Roman" w:hAnsi="Times New Roman" w:cs="Times New Roman"/>
          <w:sz w:val="28"/>
          <w:szCs w:val="28"/>
        </w:rPr>
        <w:t xml:space="preserve"> </w:t>
      </w:r>
      <w:r w:rsidR="001737E8">
        <w:rPr>
          <w:rFonts w:ascii="Times New Roman" w:hAnsi="Times New Roman" w:cs="Times New Roman"/>
          <w:sz w:val="28"/>
          <w:szCs w:val="28"/>
        </w:rPr>
        <w:t>обучающиеся обучаю</w:t>
      </w:r>
      <w:r w:rsidR="009200CD">
        <w:rPr>
          <w:rFonts w:ascii="Times New Roman" w:hAnsi="Times New Roman" w:cs="Times New Roman"/>
          <w:sz w:val="28"/>
          <w:szCs w:val="28"/>
        </w:rPr>
        <w:t>т</w:t>
      </w:r>
      <w:r w:rsidR="001737E8">
        <w:rPr>
          <w:rFonts w:ascii="Times New Roman" w:hAnsi="Times New Roman" w:cs="Times New Roman"/>
          <w:sz w:val="28"/>
          <w:szCs w:val="28"/>
        </w:rPr>
        <w:t xml:space="preserve">ся </w:t>
      </w:r>
      <w:r w:rsidR="009200CD">
        <w:rPr>
          <w:rFonts w:ascii="Times New Roman" w:hAnsi="Times New Roman" w:cs="Times New Roman"/>
          <w:sz w:val="28"/>
          <w:szCs w:val="28"/>
        </w:rPr>
        <w:t xml:space="preserve"> формированию  ценностей здорового образа жизни, </w:t>
      </w:r>
      <w:r w:rsidR="001737E8">
        <w:rPr>
          <w:rFonts w:ascii="Times New Roman" w:hAnsi="Times New Roman" w:cs="Times New Roman"/>
          <w:sz w:val="28"/>
          <w:szCs w:val="28"/>
        </w:rPr>
        <w:t>владеют навыками создания здоровьесберегающей среды, умеют управлять своей телесностью, владеют навыками анализа состояния здоровья.</w:t>
      </w:r>
      <w:r>
        <w:rPr>
          <w:rFonts w:ascii="Times New Roman" w:hAnsi="Times New Roman" w:cs="Times New Roman"/>
          <w:sz w:val="28"/>
          <w:szCs w:val="28"/>
        </w:rPr>
        <w:t xml:space="preserve"> При реализации </w:t>
      </w:r>
      <w:r w:rsidR="001737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«Программы</w:t>
      </w:r>
      <w:r w:rsidR="004B240B">
        <w:rPr>
          <w:rFonts w:ascii="Times New Roman" w:hAnsi="Times New Roman" w:cs="Times New Roman"/>
          <w:sz w:val="28"/>
          <w:szCs w:val="28"/>
        </w:rPr>
        <w:t xml:space="preserve"> </w:t>
      </w:r>
      <w:r w:rsidR="009200CD">
        <w:rPr>
          <w:rFonts w:ascii="Times New Roman" w:hAnsi="Times New Roman" w:cs="Times New Roman"/>
          <w:sz w:val="28"/>
          <w:szCs w:val="28"/>
        </w:rPr>
        <w:t>массового обучения плаванию школьников 1-3 классов»</w:t>
      </w:r>
      <w:r w:rsidR="004B240B">
        <w:rPr>
          <w:rFonts w:ascii="Times New Roman" w:hAnsi="Times New Roman" w:cs="Times New Roman"/>
          <w:sz w:val="28"/>
          <w:szCs w:val="28"/>
        </w:rPr>
        <w:t xml:space="preserve"> </w:t>
      </w:r>
      <w:r w:rsidR="00392832">
        <w:rPr>
          <w:rFonts w:ascii="Times New Roman" w:hAnsi="Times New Roman" w:cs="Times New Roman"/>
          <w:sz w:val="28"/>
          <w:szCs w:val="28"/>
        </w:rPr>
        <w:t xml:space="preserve">проекта «Я - юный спортсмен» </w:t>
      </w:r>
      <w:r w:rsidR="00297D29">
        <w:rPr>
          <w:rFonts w:ascii="Times New Roman" w:hAnsi="Times New Roman" w:cs="Times New Roman"/>
          <w:sz w:val="28"/>
          <w:szCs w:val="28"/>
        </w:rPr>
        <w:t xml:space="preserve">и используя классно-урочную технологию (когда обучение </w:t>
      </w:r>
      <w:r w:rsidR="004B0E20">
        <w:rPr>
          <w:rFonts w:ascii="Times New Roman" w:hAnsi="Times New Roman" w:cs="Times New Roman"/>
          <w:sz w:val="28"/>
          <w:szCs w:val="28"/>
        </w:rPr>
        <w:t>проходит класс целиком в течение</w:t>
      </w:r>
      <w:r w:rsidR="00297D29">
        <w:rPr>
          <w:rFonts w:ascii="Times New Roman" w:hAnsi="Times New Roman" w:cs="Times New Roman"/>
          <w:sz w:val="28"/>
          <w:szCs w:val="28"/>
        </w:rPr>
        <w:t xml:space="preserve"> всего учебного года)  </w:t>
      </w:r>
      <w:r w:rsidR="000132AD">
        <w:rPr>
          <w:rFonts w:ascii="Times New Roman" w:hAnsi="Times New Roman" w:cs="Times New Roman"/>
          <w:sz w:val="28"/>
          <w:szCs w:val="28"/>
        </w:rPr>
        <w:t>обучающие</w:t>
      </w:r>
      <w:r w:rsidR="00297D29">
        <w:rPr>
          <w:rFonts w:ascii="Times New Roman" w:hAnsi="Times New Roman" w:cs="Times New Roman"/>
          <w:sz w:val="28"/>
          <w:szCs w:val="28"/>
        </w:rPr>
        <w:t>ся</w:t>
      </w:r>
      <w:r w:rsidR="000132AD">
        <w:rPr>
          <w:rFonts w:ascii="Times New Roman" w:hAnsi="Times New Roman" w:cs="Times New Roman"/>
          <w:sz w:val="28"/>
          <w:szCs w:val="28"/>
        </w:rPr>
        <w:t xml:space="preserve"> приобретают </w:t>
      </w:r>
      <w:r w:rsidR="000132AD" w:rsidRPr="00AF4B79">
        <w:rPr>
          <w:rFonts w:ascii="Times New Roman" w:hAnsi="Times New Roman" w:cs="Times New Roman"/>
          <w:i/>
          <w:sz w:val="28"/>
          <w:szCs w:val="28"/>
        </w:rPr>
        <w:t>жизненно важный навык</w:t>
      </w:r>
      <w:r w:rsidR="00297D29">
        <w:rPr>
          <w:rFonts w:ascii="Times New Roman" w:hAnsi="Times New Roman" w:cs="Times New Roman"/>
          <w:i/>
          <w:sz w:val="28"/>
          <w:szCs w:val="28"/>
        </w:rPr>
        <w:t xml:space="preserve"> -</w:t>
      </w:r>
      <w:r w:rsidR="000132AD" w:rsidRPr="00AF4B79">
        <w:rPr>
          <w:rFonts w:ascii="Times New Roman" w:hAnsi="Times New Roman" w:cs="Times New Roman"/>
          <w:i/>
          <w:sz w:val="28"/>
          <w:szCs w:val="28"/>
        </w:rPr>
        <w:t xml:space="preserve"> умение пл</w:t>
      </w:r>
      <w:r w:rsidR="00297D29">
        <w:rPr>
          <w:rFonts w:ascii="Times New Roman" w:hAnsi="Times New Roman" w:cs="Times New Roman"/>
          <w:i/>
          <w:sz w:val="28"/>
          <w:szCs w:val="28"/>
        </w:rPr>
        <w:t>авать.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0E20">
        <w:rPr>
          <w:rFonts w:ascii="Times New Roman" w:hAnsi="Times New Roman" w:cs="Times New Roman"/>
          <w:sz w:val="28"/>
          <w:szCs w:val="28"/>
        </w:rPr>
        <w:t>В ней участвуют 4-е ОУ г. Гатчины: №1, лицей №3, школа № 9 (всеми 1-2 классами), гимназия № 10 им. К.Д.Ушинского.</w:t>
      </w:r>
      <w:r w:rsidR="004B240B">
        <w:rPr>
          <w:rFonts w:ascii="Times New Roman" w:hAnsi="Times New Roman" w:cs="Times New Roman"/>
          <w:sz w:val="28"/>
          <w:szCs w:val="28"/>
        </w:rPr>
        <w:t xml:space="preserve">  </w:t>
      </w:r>
      <w:r w:rsidR="00297D29">
        <w:rPr>
          <w:rFonts w:ascii="Times New Roman" w:hAnsi="Times New Roman" w:cs="Times New Roman"/>
          <w:sz w:val="28"/>
          <w:szCs w:val="28"/>
        </w:rPr>
        <w:t xml:space="preserve">За этот учебный год в школе обучено плавать </w:t>
      </w:r>
      <w:r w:rsidR="00DE7B18">
        <w:rPr>
          <w:rFonts w:ascii="Times New Roman" w:hAnsi="Times New Roman" w:cs="Times New Roman"/>
          <w:sz w:val="28"/>
          <w:szCs w:val="28"/>
        </w:rPr>
        <w:t xml:space="preserve"> 249 школьников из 13 классов</w:t>
      </w:r>
      <w:r w:rsidR="00AE3707">
        <w:rPr>
          <w:rFonts w:ascii="Times New Roman" w:hAnsi="Times New Roman" w:cs="Times New Roman"/>
          <w:sz w:val="28"/>
          <w:szCs w:val="28"/>
        </w:rPr>
        <w:t xml:space="preserve">. </w:t>
      </w:r>
      <w:r w:rsidR="00E00EA4">
        <w:rPr>
          <w:rFonts w:ascii="Times New Roman" w:hAnsi="Times New Roman" w:cs="Times New Roman"/>
          <w:sz w:val="28"/>
          <w:szCs w:val="28"/>
        </w:rPr>
        <w:t xml:space="preserve"> А за 36 лет школа научила плавать более 26 тысяч детей. Реализация ДОП «Баскетбол»</w:t>
      </w:r>
      <w:r w:rsidR="00B92F03">
        <w:rPr>
          <w:rFonts w:ascii="Times New Roman" w:hAnsi="Times New Roman" w:cs="Times New Roman"/>
          <w:sz w:val="28"/>
          <w:szCs w:val="28"/>
        </w:rPr>
        <w:t xml:space="preserve"> проводится на базах 8-м</w:t>
      </w:r>
      <w:r w:rsidR="004B0E20">
        <w:rPr>
          <w:rFonts w:ascii="Times New Roman" w:hAnsi="Times New Roman" w:cs="Times New Roman"/>
          <w:sz w:val="28"/>
          <w:szCs w:val="28"/>
        </w:rPr>
        <w:t>и ОУ г. Гатчины,</w:t>
      </w:r>
      <w:r w:rsidR="00E00EA4">
        <w:rPr>
          <w:rFonts w:ascii="Times New Roman" w:hAnsi="Times New Roman" w:cs="Times New Roman"/>
          <w:sz w:val="28"/>
          <w:szCs w:val="28"/>
        </w:rPr>
        <w:t xml:space="preserve"> </w:t>
      </w:r>
      <w:r w:rsidR="004B0E20">
        <w:rPr>
          <w:rFonts w:ascii="Times New Roman" w:hAnsi="Times New Roman" w:cs="Times New Roman"/>
          <w:sz w:val="28"/>
          <w:szCs w:val="28"/>
        </w:rPr>
        <w:t>базовой площадкой стала МБОУ СОШ «Гатчинская школа № 2». В соревнованиях по баскетболу «КЭС-БАСКЕТ»</w:t>
      </w:r>
      <w:r w:rsidR="006E279E">
        <w:rPr>
          <w:rFonts w:ascii="Times New Roman" w:hAnsi="Times New Roman" w:cs="Times New Roman"/>
          <w:sz w:val="28"/>
          <w:szCs w:val="28"/>
        </w:rPr>
        <w:t xml:space="preserve"> Школьной баскетбольной лиги России </w:t>
      </w:r>
      <w:r w:rsidR="00863A51">
        <w:rPr>
          <w:rFonts w:ascii="Times New Roman" w:hAnsi="Times New Roman" w:cs="Times New Roman"/>
          <w:sz w:val="28"/>
          <w:szCs w:val="28"/>
        </w:rPr>
        <w:t xml:space="preserve">сборная команда девочек школы № 2 стала победителем в </w:t>
      </w:r>
      <w:r w:rsidR="0031583C">
        <w:rPr>
          <w:rFonts w:ascii="Times New Roman" w:hAnsi="Times New Roman" w:cs="Times New Roman"/>
          <w:sz w:val="28"/>
          <w:szCs w:val="28"/>
        </w:rPr>
        <w:t>47</w:t>
      </w:r>
      <w:r w:rsidR="00863A51">
        <w:rPr>
          <w:rFonts w:ascii="Times New Roman" w:hAnsi="Times New Roman" w:cs="Times New Roman"/>
          <w:sz w:val="28"/>
          <w:szCs w:val="28"/>
        </w:rPr>
        <w:t xml:space="preserve"> регионе среди общеобразовательных школ</w:t>
      </w:r>
      <w:r w:rsidR="006E279E">
        <w:rPr>
          <w:rFonts w:ascii="Times New Roman" w:hAnsi="Times New Roman" w:cs="Times New Roman"/>
          <w:sz w:val="28"/>
          <w:szCs w:val="28"/>
        </w:rPr>
        <w:t>,</w:t>
      </w:r>
      <w:r w:rsidR="0031583C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="006E279E">
        <w:rPr>
          <w:rFonts w:ascii="Times New Roman" w:hAnsi="Times New Roman" w:cs="Times New Roman"/>
          <w:sz w:val="28"/>
          <w:szCs w:val="28"/>
        </w:rPr>
        <w:t xml:space="preserve"> </w:t>
      </w:r>
      <w:r w:rsidR="0031583C">
        <w:rPr>
          <w:rFonts w:ascii="Times New Roman" w:hAnsi="Times New Roman" w:cs="Times New Roman"/>
          <w:sz w:val="28"/>
          <w:szCs w:val="28"/>
        </w:rPr>
        <w:t xml:space="preserve">победителем </w:t>
      </w:r>
      <w:r w:rsidR="006E279E">
        <w:rPr>
          <w:rFonts w:ascii="Times New Roman" w:hAnsi="Times New Roman" w:cs="Times New Roman"/>
          <w:sz w:val="28"/>
          <w:szCs w:val="28"/>
        </w:rPr>
        <w:t>СЗ</w:t>
      </w:r>
      <w:r w:rsidR="0031583C">
        <w:rPr>
          <w:rFonts w:ascii="Times New Roman" w:hAnsi="Times New Roman" w:cs="Times New Roman"/>
          <w:sz w:val="28"/>
          <w:szCs w:val="28"/>
        </w:rPr>
        <w:t>ФО и заняла</w:t>
      </w:r>
      <w:r w:rsidR="00863A51">
        <w:rPr>
          <w:rFonts w:ascii="Times New Roman" w:hAnsi="Times New Roman" w:cs="Times New Roman"/>
          <w:sz w:val="28"/>
          <w:szCs w:val="28"/>
        </w:rPr>
        <w:t xml:space="preserve"> 2 место (серебряные призеры</w:t>
      </w:r>
      <w:r w:rsidR="00DF1A2E">
        <w:rPr>
          <w:rFonts w:ascii="Times New Roman" w:hAnsi="Times New Roman" w:cs="Times New Roman"/>
          <w:sz w:val="28"/>
          <w:szCs w:val="28"/>
        </w:rPr>
        <w:t>) в СТребования в создании единого образовательного пространства</w:t>
      </w:r>
      <w:r w:rsidR="006E279E">
        <w:rPr>
          <w:rFonts w:ascii="Times New Roman" w:hAnsi="Times New Roman" w:cs="Times New Roman"/>
          <w:sz w:val="28"/>
          <w:szCs w:val="28"/>
        </w:rPr>
        <w:t>упер финале</w:t>
      </w:r>
      <w:r w:rsidR="00863A51">
        <w:rPr>
          <w:rFonts w:ascii="Times New Roman" w:hAnsi="Times New Roman" w:cs="Times New Roman"/>
          <w:sz w:val="28"/>
          <w:szCs w:val="28"/>
        </w:rPr>
        <w:t xml:space="preserve"> лиги сезона 2012-2013 года.</w:t>
      </w:r>
      <w:r w:rsidR="0031583C">
        <w:rPr>
          <w:rFonts w:ascii="Times New Roman" w:hAnsi="Times New Roman" w:cs="Times New Roman"/>
          <w:sz w:val="28"/>
          <w:szCs w:val="28"/>
        </w:rPr>
        <w:t xml:space="preserve"> Такой у нас девичий школьный баскетбол.</w:t>
      </w:r>
    </w:p>
    <w:p w:rsidR="00DE7B18" w:rsidRDefault="00DE7B18" w:rsidP="00DE7B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2F0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Для нашей физкультурно-спортивной направленности  более эффективна  сетевая модель, сотрудничество на основании заключения договоров об упорядочении общей деятельности </w:t>
      </w:r>
      <w:r w:rsidRPr="00D16DE9">
        <w:rPr>
          <w:rFonts w:ascii="Times New Roman" w:hAnsi="Times New Roman" w:cs="Times New Roman"/>
          <w:i/>
          <w:sz w:val="28"/>
          <w:szCs w:val="28"/>
        </w:rPr>
        <w:t>с одаренными детьми</w:t>
      </w:r>
      <w:r>
        <w:rPr>
          <w:rFonts w:ascii="Times New Roman" w:hAnsi="Times New Roman" w:cs="Times New Roman"/>
          <w:sz w:val="28"/>
          <w:szCs w:val="28"/>
        </w:rPr>
        <w:t>, не препятствуя, а помогая  им в достижении высокого спортивного мастерства, путём создания индивидуальных маршрутов в образовательном учреждении  и учреждении дополнительного образования.</w:t>
      </w:r>
    </w:p>
    <w:p w:rsidR="004B240B" w:rsidRDefault="00DF1A2E" w:rsidP="004B24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Проблемы:</w:t>
      </w:r>
    </w:p>
    <w:p w:rsidR="004B240B" w:rsidRDefault="00DF1A2E" w:rsidP="00DF1A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Отсутствие материально - технических баз в учреждениях дополнительного образования, но мы имеем высокий профессиональный состав  тренеров-преподавателей и педагогов  различных направленностей.</w:t>
      </w:r>
    </w:p>
    <w:p w:rsidR="002D0387" w:rsidRDefault="002D0387" w:rsidP="00DF1A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24F" w:rsidRDefault="002D0387" w:rsidP="00DF1A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F1A2E">
        <w:rPr>
          <w:rFonts w:ascii="Times New Roman" w:hAnsi="Times New Roman" w:cs="Times New Roman"/>
          <w:sz w:val="28"/>
          <w:szCs w:val="28"/>
        </w:rPr>
        <w:t xml:space="preserve">. Требования нового Федерального закона в создании единого образовательного пространства и развития системы дополнительного </w:t>
      </w:r>
      <w:r w:rsidR="00DF1A2E">
        <w:rPr>
          <w:rFonts w:ascii="Times New Roman" w:hAnsi="Times New Roman" w:cs="Times New Roman"/>
          <w:sz w:val="28"/>
          <w:szCs w:val="28"/>
        </w:rPr>
        <w:lastRenderedPageBreak/>
        <w:t>образования потребует введение новой должности (где её нет) зам. директора по дополнительному образованию, который возьмёт на себя роль координатора в создании этого образовательного пространства.</w:t>
      </w:r>
    </w:p>
    <w:p w:rsidR="00DF1A2E" w:rsidRDefault="002D0387" w:rsidP="00DF1A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F1A2E">
        <w:rPr>
          <w:rFonts w:ascii="Times New Roman" w:hAnsi="Times New Roman" w:cs="Times New Roman"/>
          <w:sz w:val="28"/>
          <w:szCs w:val="28"/>
        </w:rPr>
        <w:t>. При заключении договоров  сотрудничеств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DF1A2E">
        <w:rPr>
          <w:rFonts w:ascii="Times New Roman" w:hAnsi="Times New Roman" w:cs="Times New Roman"/>
          <w:sz w:val="28"/>
          <w:szCs w:val="28"/>
        </w:rPr>
        <w:t xml:space="preserve">о реализации внеурочной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между образовательными  учреждениями и дополнительного образования для </w:t>
      </w:r>
      <w:r w:rsidR="00DF1A2E">
        <w:rPr>
          <w:rFonts w:ascii="Times New Roman" w:hAnsi="Times New Roman" w:cs="Times New Roman"/>
          <w:sz w:val="28"/>
          <w:szCs w:val="28"/>
        </w:rPr>
        <w:t>младших школьников</w:t>
      </w:r>
      <w:r>
        <w:rPr>
          <w:rFonts w:ascii="Times New Roman" w:hAnsi="Times New Roman" w:cs="Times New Roman"/>
          <w:sz w:val="28"/>
          <w:szCs w:val="28"/>
        </w:rPr>
        <w:t xml:space="preserve"> необходимо учитывать требования СаН ПиН п.1.6 раздела 1 для учреждения дополнительного образования (2003г.) о</w:t>
      </w:r>
      <w:r w:rsidR="00DF1A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наполняемости групп (до 15 человек) и также режимов и продолжительности учебных занятий по нормативным актам Минобрнауки.</w:t>
      </w:r>
    </w:p>
    <w:p w:rsidR="002D0387" w:rsidRDefault="002D0387" w:rsidP="00DF1A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0387" w:rsidRDefault="002D0387" w:rsidP="00DF1A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0387" w:rsidRDefault="002D0387" w:rsidP="002D03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Составила</w:t>
      </w:r>
    </w:p>
    <w:p w:rsidR="002D0387" w:rsidRPr="00FA4E0D" w:rsidRDefault="002D0387" w:rsidP="002D03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Слуцкая Т.Н.</w:t>
      </w:r>
    </w:p>
    <w:sectPr w:rsidR="002D0387" w:rsidRPr="00FA4E0D" w:rsidSect="00C00AF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5DA3" w:rsidRDefault="000A5DA3" w:rsidP="00D868C8">
      <w:pPr>
        <w:spacing w:after="0" w:line="240" w:lineRule="auto"/>
      </w:pPr>
      <w:r>
        <w:separator/>
      </w:r>
    </w:p>
  </w:endnote>
  <w:endnote w:type="continuationSeparator" w:id="1">
    <w:p w:rsidR="000A5DA3" w:rsidRDefault="000A5DA3" w:rsidP="00D86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95297"/>
    </w:sdtPr>
    <w:sdtContent>
      <w:p w:rsidR="00DE7B18" w:rsidRDefault="00671C45">
        <w:pPr>
          <w:pStyle w:val="a5"/>
          <w:jc w:val="right"/>
        </w:pPr>
        <w:fldSimple w:instr=" PAGE   \* MERGEFORMAT ">
          <w:r w:rsidR="002D0387">
            <w:rPr>
              <w:noProof/>
            </w:rPr>
            <w:t>5</w:t>
          </w:r>
        </w:fldSimple>
      </w:p>
    </w:sdtContent>
  </w:sdt>
  <w:p w:rsidR="00DE7B18" w:rsidRDefault="00DE7B1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5DA3" w:rsidRDefault="000A5DA3" w:rsidP="00D868C8">
      <w:pPr>
        <w:spacing w:after="0" w:line="240" w:lineRule="auto"/>
      </w:pPr>
      <w:r>
        <w:separator/>
      </w:r>
    </w:p>
  </w:footnote>
  <w:footnote w:type="continuationSeparator" w:id="1">
    <w:p w:rsidR="000A5DA3" w:rsidRDefault="000A5DA3" w:rsidP="00D868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4E0D"/>
    <w:rsid w:val="000132AD"/>
    <w:rsid w:val="00063424"/>
    <w:rsid w:val="000A5DA3"/>
    <w:rsid w:val="000B3764"/>
    <w:rsid w:val="001106FA"/>
    <w:rsid w:val="00165229"/>
    <w:rsid w:val="001737E8"/>
    <w:rsid w:val="00177982"/>
    <w:rsid w:val="00192EF8"/>
    <w:rsid w:val="0029624F"/>
    <w:rsid w:val="00297D29"/>
    <w:rsid w:val="002C3C70"/>
    <w:rsid w:val="002D0387"/>
    <w:rsid w:val="0031109B"/>
    <w:rsid w:val="0031583C"/>
    <w:rsid w:val="00392832"/>
    <w:rsid w:val="004B0E20"/>
    <w:rsid w:val="004B240B"/>
    <w:rsid w:val="004D615A"/>
    <w:rsid w:val="005131F4"/>
    <w:rsid w:val="0053078D"/>
    <w:rsid w:val="005F48B2"/>
    <w:rsid w:val="00671C45"/>
    <w:rsid w:val="00686727"/>
    <w:rsid w:val="006D02E5"/>
    <w:rsid w:val="006E279E"/>
    <w:rsid w:val="007576EC"/>
    <w:rsid w:val="00801F53"/>
    <w:rsid w:val="008175C0"/>
    <w:rsid w:val="00863A51"/>
    <w:rsid w:val="00871CEA"/>
    <w:rsid w:val="008D2255"/>
    <w:rsid w:val="009200CD"/>
    <w:rsid w:val="00A16785"/>
    <w:rsid w:val="00A905BF"/>
    <w:rsid w:val="00AB6DD9"/>
    <w:rsid w:val="00AE3707"/>
    <w:rsid w:val="00AF4B79"/>
    <w:rsid w:val="00B1664A"/>
    <w:rsid w:val="00B92F03"/>
    <w:rsid w:val="00BF0D65"/>
    <w:rsid w:val="00C00AF7"/>
    <w:rsid w:val="00C725CC"/>
    <w:rsid w:val="00CB19B9"/>
    <w:rsid w:val="00CB617D"/>
    <w:rsid w:val="00D16DE9"/>
    <w:rsid w:val="00D620D6"/>
    <w:rsid w:val="00D868C8"/>
    <w:rsid w:val="00D9217E"/>
    <w:rsid w:val="00DE7B18"/>
    <w:rsid w:val="00DF1A2E"/>
    <w:rsid w:val="00E00EA4"/>
    <w:rsid w:val="00E26B6D"/>
    <w:rsid w:val="00E94DF2"/>
    <w:rsid w:val="00F95790"/>
    <w:rsid w:val="00FA4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86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868C8"/>
  </w:style>
  <w:style w:type="paragraph" w:styleId="a5">
    <w:name w:val="footer"/>
    <w:basedOn w:val="a"/>
    <w:link w:val="a6"/>
    <w:uiPriority w:val="99"/>
    <w:unhideWhenUsed/>
    <w:rsid w:val="00D86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68C8"/>
  </w:style>
  <w:style w:type="paragraph" w:styleId="a7">
    <w:name w:val="Balloon Text"/>
    <w:basedOn w:val="a"/>
    <w:link w:val="a8"/>
    <w:uiPriority w:val="99"/>
    <w:semiHidden/>
    <w:unhideWhenUsed/>
    <w:rsid w:val="00863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3A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CCEC0CF-1FC9-4E00-BF00-176AFD36A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5</Pages>
  <Words>1522</Words>
  <Characters>8679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ПИЯФ РАН</Company>
  <LinksUpToDate>false</LinksUpToDate>
  <CharactersWithSpaces>10181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11</cp:revision>
  <cp:lastPrinted>2013-08-29T06:32:00Z</cp:lastPrinted>
  <dcterms:created xsi:type="dcterms:W3CDTF">2013-08-28T05:27:00Z</dcterms:created>
  <dcterms:modified xsi:type="dcterms:W3CDTF">2013-08-29T06:33:00Z</dcterms:modified>
</cp:coreProperties>
</file>